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79756A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</w:t>
      </w:r>
      <w:r w:rsidR="0079756A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79756A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</w:t>
      </w:r>
      <w:r w:rsidR="0079756A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>е менее 90 календарны</w:t>
      </w:r>
      <w:bookmarkStart w:id="0" w:name="_GoBack"/>
      <w:bookmarkEnd w:id="0"/>
      <w:r w:rsidRPr="00720E6D">
        <w:rPr>
          <w:rFonts w:ascii="Tahoma" w:hAnsi="Tahoma" w:cs="Tahoma"/>
          <w:color w:val="000000"/>
        </w:rPr>
        <w:t xml:space="preserve">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79756A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79756A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 xml:space="preserve">1. Предмет процедуры реализации </w:t>
            </w:r>
          </w:p>
          <w:p w:rsidR="00F9266B" w:rsidRPr="0079756A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79756A" w:rsidRDefault="0079756A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Лом, отходы (Титан лом), в количестве 3 тонны (</w:t>
            </w:r>
            <w:proofErr w:type="spellStart"/>
            <w:r w:rsidRPr="0079756A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9756A">
              <w:rPr>
                <w:rFonts w:ascii="Tahoma" w:hAnsi="Tahoma" w:cs="Tahoma"/>
                <w:sz w:val="20"/>
                <w:szCs w:val="20"/>
              </w:rPr>
              <w:t xml:space="preserve"> -5%/+30%) и 5,550 тонны (</w:t>
            </w:r>
            <w:proofErr w:type="spellStart"/>
            <w:r w:rsidRPr="0079756A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9756A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79756A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79756A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Pr="0079756A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2. Описание лома.</w:t>
            </w:r>
          </w:p>
          <w:p w:rsidR="00BE2AD2" w:rsidRPr="0079756A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756A" w:rsidRPr="0079756A" w:rsidRDefault="0079756A" w:rsidP="0079756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b/>
                <w:sz w:val="20"/>
                <w:szCs w:val="20"/>
              </w:rPr>
              <w:t>3 тонны:</w:t>
            </w:r>
            <w:r w:rsidRPr="0079756A">
              <w:rPr>
                <w:rFonts w:ascii="Tahoma" w:hAnsi="Tahoma" w:cs="Tahoma"/>
                <w:sz w:val="20"/>
                <w:szCs w:val="20"/>
              </w:rPr>
              <w:t xml:space="preserve"> Амортизационный лом образован в результате замены оборудования, кусковой. Частично присутствуют детали из лома другой марки, которые нужно обрезать и исключить из погрузки. При необходимости довести до транспортабельного состояния и засора 0% (с учетом резки).</w:t>
            </w:r>
          </w:p>
          <w:p w:rsidR="006A6D13" w:rsidRPr="0079756A" w:rsidRDefault="0079756A" w:rsidP="0079756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b/>
                <w:sz w:val="20"/>
                <w:szCs w:val="20"/>
              </w:rPr>
              <w:t>5,550 тонны:</w:t>
            </w:r>
            <w:r w:rsidRPr="0079756A">
              <w:rPr>
                <w:rFonts w:ascii="Tahoma" w:hAnsi="Tahoma" w:cs="Tahoma"/>
                <w:sz w:val="20"/>
                <w:szCs w:val="20"/>
              </w:rPr>
              <w:t xml:space="preserve"> Амортизационный лом образован в результате замены оборудования, кусковой. При необходимости довести до транспортабельного состояния.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79756A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79756A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79756A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3. Местонахождение</w:t>
            </w:r>
          </w:p>
          <w:p w:rsidR="00A97C8F" w:rsidRPr="0079756A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9756A" w:rsidRPr="0079756A" w:rsidRDefault="0079756A" w:rsidP="007975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b/>
                <w:sz w:val="20"/>
                <w:szCs w:val="20"/>
              </w:rPr>
              <w:t>3 тонны:</w:t>
            </w:r>
            <w:r w:rsidRPr="0079756A">
              <w:rPr>
                <w:rFonts w:ascii="Tahoma" w:hAnsi="Tahoma" w:cs="Tahoma"/>
                <w:sz w:val="20"/>
                <w:szCs w:val="20"/>
              </w:rPr>
              <w:t xml:space="preserve"> г. Мончегорск, площадка временного хранения металлолома ХМЦ</w:t>
            </w:r>
          </w:p>
          <w:p w:rsidR="00A020BA" w:rsidRPr="0079756A" w:rsidRDefault="0079756A" w:rsidP="007975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b/>
                <w:sz w:val="20"/>
                <w:szCs w:val="20"/>
              </w:rPr>
              <w:t xml:space="preserve">5,550 тонны: </w:t>
            </w:r>
            <w:r w:rsidRPr="0079756A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79756A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79756A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79756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4</w:t>
            </w:r>
            <w:r w:rsidR="006A6D13" w:rsidRPr="0079756A">
              <w:rPr>
                <w:rFonts w:ascii="Tahoma" w:hAnsi="Tahoma" w:cs="Tahoma"/>
                <w:sz w:val="20"/>
                <w:szCs w:val="20"/>
              </w:rPr>
              <w:t>. Ф</w:t>
            </w:r>
            <w:r w:rsidR="00453FD9" w:rsidRPr="0079756A">
              <w:rPr>
                <w:rFonts w:ascii="Tahoma" w:hAnsi="Tahoma" w:cs="Tahoma"/>
                <w:sz w:val="20"/>
                <w:szCs w:val="20"/>
              </w:rPr>
              <w:t>орма, условия и сроки оплаты.</w:t>
            </w:r>
          </w:p>
          <w:p w:rsidR="001F1A58" w:rsidRPr="0079756A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79756A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6A6D13" w:rsidRPr="0079756A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79756A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79756A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79756A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5. Срок реализации</w:t>
            </w:r>
          </w:p>
          <w:p w:rsidR="001F1A58" w:rsidRPr="0079756A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0E6D" w:rsidRPr="0079756A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79756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79756A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79756A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79756A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79756A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79756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79756A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79756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9756A">
              <w:rPr>
                <w:rFonts w:ascii="Tahoma" w:hAnsi="Tahoma" w:cs="Tahoma"/>
                <w:spacing w:val="-5"/>
                <w:sz w:val="20"/>
                <w:szCs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</w:t>
            </w:r>
            <w:r w:rsidRPr="0079756A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79756A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79756A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79756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79756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79756A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79756A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79756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79756A" w:rsidRDefault="00720E6D" w:rsidP="007975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79756A" w:rsidRPr="0079756A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BE2AD2" w:rsidRPr="0079756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9756A">
              <w:rPr>
                <w:rFonts w:ascii="Tahoma" w:hAnsi="Tahoma" w:cs="Tahoma"/>
                <w:bCs/>
                <w:sz w:val="20"/>
                <w:szCs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79756A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79756A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79756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9. Особые требования</w:t>
            </w:r>
          </w:p>
          <w:p w:rsidR="00064527" w:rsidRPr="0079756A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79756A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79756A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79756A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79756A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79756A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79756A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79756A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10. Иные специальные требования Заказчика</w:t>
            </w:r>
          </w:p>
          <w:p w:rsidR="00641ABC" w:rsidRPr="0079756A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20E6D" w:rsidRPr="0079756A">
              <w:rPr>
                <w:rFonts w:ascii="Tahoma" w:hAnsi="Tahoma" w:cs="Tahoma"/>
                <w:sz w:val="20"/>
                <w:szCs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79756A">
              <w:rPr>
                <w:rFonts w:ascii="Tahoma" w:hAnsi="Tahoma" w:cs="Tahoma"/>
                <w:sz w:val="20"/>
                <w:szCs w:val="20"/>
              </w:rPr>
              <w:t>ОТиПБ</w:t>
            </w:r>
            <w:proofErr w:type="spellEnd"/>
            <w:r w:rsidR="00720E6D" w:rsidRPr="0079756A">
              <w:rPr>
                <w:rFonts w:ascii="Tahoma" w:hAnsi="Tahoma" w:cs="Tahoma"/>
                <w:sz w:val="20"/>
                <w:szCs w:val="20"/>
              </w:rPr>
              <w:t xml:space="preserve"> (приложение №</w:t>
            </w:r>
            <w:r w:rsidR="002E6511" w:rsidRPr="007975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41EA" w:rsidRPr="0079756A">
              <w:rPr>
                <w:rFonts w:ascii="Tahoma" w:hAnsi="Tahoma" w:cs="Tahoma"/>
                <w:sz w:val="20"/>
                <w:szCs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79756A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79756A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79756A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11. Прочие требования.</w:t>
            </w:r>
          </w:p>
          <w:p w:rsidR="006A6D13" w:rsidRPr="0079756A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 xml:space="preserve">Заключение договора с антикоррупционной оговоркой в редакции </w:t>
            </w:r>
            <w:r w:rsidR="00EC6BBC" w:rsidRPr="0079756A">
              <w:rPr>
                <w:rFonts w:ascii="Tahoma" w:hAnsi="Tahoma" w:cs="Tahoma"/>
                <w:sz w:val="20"/>
                <w:szCs w:val="20"/>
              </w:rPr>
              <w:br/>
            </w:r>
            <w:r w:rsidRPr="0079756A">
              <w:rPr>
                <w:rFonts w:ascii="Tahoma" w:hAnsi="Tahoma" w:cs="Tahoma"/>
                <w:sz w:val="20"/>
                <w:szCs w:val="20"/>
              </w:rPr>
              <w:t xml:space="preserve">АО «Кольская ГМК», размещенной на сайте </w:t>
            </w:r>
            <w:r w:rsidR="008B5C90" w:rsidRPr="0079756A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  <w:p w:rsidR="006A6D13" w:rsidRPr="0079756A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Заключение договора поставки по типовой форме, размещенной на сайте</w:t>
            </w:r>
          </w:p>
          <w:p w:rsidR="006A6D13" w:rsidRPr="0079756A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9756A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79756A" w:rsidRDefault="006A6D13" w:rsidP="00A97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79756A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79756A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12. Срок действия КП/ТКП</w:t>
            </w:r>
            <w:r w:rsidR="00453FD9" w:rsidRPr="0079756A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41BB8" w:rsidRPr="0079756A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79756A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79756A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56A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9756A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4247F67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32278-2ED3-4A02-8D74-457CFA99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117</cp:revision>
  <cp:lastPrinted>2019-09-11T08:03:00Z</cp:lastPrinted>
  <dcterms:created xsi:type="dcterms:W3CDTF">2019-09-11T08:40:00Z</dcterms:created>
  <dcterms:modified xsi:type="dcterms:W3CDTF">2025-08-19T07:34:00Z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