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61310C">
        <w:rPr>
          <w:rFonts w:ascii="Tahoma" w:hAnsi="Tahoma" w:cs="Tahoma"/>
          <w:b/>
        </w:rPr>
        <w:t>88/2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61310C">
        <w:rPr>
          <w:rFonts w:ascii="Tahoma" w:hAnsi="Tahoma" w:cs="Tahoma"/>
          <w:b/>
        </w:rPr>
        <w:t>88/2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61310C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F7CC5">
              <w:rPr>
                <w:rFonts w:ascii="Tahoma" w:hAnsi="Tahoma" w:cs="Tahoma"/>
                <w:sz w:val="20"/>
                <w:szCs w:val="20"/>
              </w:rPr>
              <w:t>Медь, лом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-5%/+2</w:t>
            </w:r>
            <w:r w:rsidRPr="00D83839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B97BD5" w:rsidRPr="008D344D" w:rsidRDefault="00B97BD5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61310C" w:rsidP="00B97BD5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70AC8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70AC8">
              <w:rPr>
                <w:rFonts w:ascii="Tahoma" w:hAnsi="Tahoma" w:cs="Tahoma"/>
                <w:sz w:val="20"/>
                <w:szCs w:val="20"/>
              </w:rPr>
              <w:t xml:space="preserve">хозяйственной деятельности, </w:t>
            </w:r>
            <w:r w:rsidRPr="00B67855">
              <w:rPr>
                <w:rFonts w:ascii="Tahoma" w:hAnsi="Tahoma" w:cs="Tahoma"/>
                <w:sz w:val="20"/>
                <w:szCs w:val="20"/>
              </w:rPr>
              <w:t xml:space="preserve">кабель и кусковой.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На фото выборочный экспресс анализ. На некоторых фрагментах есть приварки из черного металла, которые возможно отделить и исключить из погрузки. Приветствуется предварительный осмотр с мобильным анализатором. </w:t>
            </w:r>
            <w:r w:rsidRPr="00270AC8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(с учетом резки).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61310C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756B8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5756B8">
              <w:rPr>
                <w:rFonts w:ascii="Tahoma" w:hAnsi="Tahoma" w:cs="Tahoma"/>
                <w:sz w:val="20"/>
                <w:szCs w:val="20"/>
              </w:rPr>
              <w:t xml:space="preserve">, ЦМТО,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61310C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1310C">
              <w:rPr>
                <w:rFonts w:ascii="Tahoma" w:hAnsi="Tahoma" w:cs="Tahoma"/>
                <w:bCs/>
                <w:sz w:val="20"/>
              </w:rPr>
              <w:t>цветных</w:t>
            </w:r>
            <w:bookmarkStart w:id="0" w:name="_GoBack"/>
            <w:bookmarkEnd w:id="0"/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1310C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 fillcolor="white">
      <v:fill color="white"/>
    </o:shapedefaults>
    <o:shapelayout v:ext="edit">
      <o:idmap v:ext="edit" data="1"/>
    </o:shapelayout>
  </w:shapeDefaults>
  <w:decimalSymbol w:val=","/>
  <w:listSeparator w:val=";"/>
  <w14:docId w14:val="48C51DC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E3D206-7D52-40DD-87CA-F3D97B69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105</cp:revision>
  <cp:lastPrinted>2019-09-11T08:03:00Z</cp:lastPrinted>
  <dcterms:created xsi:type="dcterms:W3CDTF">2019-09-11T08:40:00Z</dcterms:created>
  <dcterms:modified xsi:type="dcterms:W3CDTF">2025-02-18T10:50:00Z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