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064527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064527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064527" w:rsidRDefault="00064527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064527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064527">
              <w:rPr>
                <w:rFonts w:ascii="Tahoma" w:hAnsi="Tahoma" w:cs="Tahoma"/>
                <w:sz w:val="20"/>
              </w:rPr>
              <w:t xml:space="preserve">, в количестве </w:t>
            </w:r>
            <w:r w:rsidR="002D24AA">
              <w:rPr>
                <w:rFonts w:ascii="Tahoma" w:hAnsi="Tahoma" w:cs="Tahoma"/>
                <w:sz w:val="20"/>
                <w:szCs w:val="20"/>
              </w:rPr>
              <w:t>150</w:t>
            </w:r>
            <w:r w:rsidRPr="00064527">
              <w:rPr>
                <w:rFonts w:ascii="Tahoma" w:hAnsi="Tahoma" w:cs="Tahoma"/>
                <w:sz w:val="20"/>
                <w:szCs w:val="20"/>
              </w:rPr>
              <w:t xml:space="preserve"> тонн (</w:t>
            </w:r>
            <w:proofErr w:type="spellStart"/>
            <w:r w:rsidRPr="00064527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064527">
              <w:rPr>
                <w:rFonts w:ascii="Tahoma" w:hAnsi="Tahoma" w:cs="Tahoma"/>
                <w:sz w:val="20"/>
                <w:szCs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2D24AA" w:rsidRDefault="002D24AA" w:rsidP="002D24A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Амортизационный лом образован в результате ремонтов и </w:t>
            </w:r>
          </w:p>
          <w:p w:rsidR="002D24AA" w:rsidRDefault="002D24AA" w:rsidP="002D24A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ликвидации оборудования. Толщина от 4мм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Лом не соответствует </w:t>
            </w:r>
          </w:p>
          <w:p w:rsidR="002D24AA" w:rsidRDefault="002D24AA" w:rsidP="002D24A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ГОСТу 2787 в части включения остатков породы и пыли, данное </w:t>
            </w:r>
          </w:p>
          <w:p w:rsidR="002D24AA" w:rsidRDefault="002D24AA" w:rsidP="002D24A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обстоятельство требуется учесть при производстве работ. </w:t>
            </w: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 </w:t>
            </w:r>
          </w:p>
          <w:p w:rsidR="002D24AA" w:rsidRDefault="002D24AA" w:rsidP="002D24A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местонахождении указанного лома может присутствовать </w:t>
            </w:r>
          </w:p>
          <w:p w:rsidR="002D24AA" w:rsidRDefault="002D24AA" w:rsidP="002D24A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металлолом других марок, который необходимо исключить из </w:t>
            </w:r>
          </w:p>
          <w:p w:rsidR="002D24AA" w:rsidRDefault="002D24AA" w:rsidP="002D24A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погрузки. Необходимо довести до транспортабельного состояния и </w:t>
            </w:r>
          </w:p>
          <w:p w:rsidR="002D24AA" w:rsidRDefault="002D24AA" w:rsidP="002D24A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засора 1% (с учетом резки). При подаче 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втомашин под погрузку </w:t>
            </w:r>
          </w:p>
          <w:p w:rsidR="006A6D13" w:rsidRPr="002D24AA" w:rsidRDefault="002D24AA" w:rsidP="002D24A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учитывать </w:t>
            </w: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предельный размер ВИС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432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A56C7E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г. Заполярный, площадка</w:t>
            </w:r>
            <w:r w:rsidRPr="004432E4">
              <w:rPr>
                <w:rFonts w:ascii="Tahoma" w:hAnsi="Tahoma" w:cs="Tahoma"/>
                <w:sz w:val="20"/>
                <w:szCs w:val="20"/>
              </w:rPr>
              <w:t xml:space="preserve"> временно</w:t>
            </w:r>
            <w:r>
              <w:rPr>
                <w:rFonts w:ascii="Tahoma" w:hAnsi="Tahoma" w:cs="Tahoma"/>
                <w:sz w:val="20"/>
                <w:szCs w:val="20"/>
              </w:rPr>
              <w:t>го хранения за Скиповым стволом Рудника «Северный».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A56C7E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A56C7E" w:rsidRPr="00854884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A56C7E" w:rsidP="00A56C7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064527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8D344D">
              <w:rPr>
                <w:rFonts w:ascii="Tahoma" w:hAnsi="Tahoma" w:cs="Tahoma"/>
                <w:sz w:val="20"/>
              </w:rPr>
              <w:t>ОТ</w:t>
            </w:r>
            <w:bookmarkStart w:id="0" w:name="_GoBack"/>
            <w:bookmarkEnd w:id="0"/>
            <w:r w:rsidRPr="008D344D">
              <w:rPr>
                <w:rFonts w:ascii="Tahoma" w:hAnsi="Tahoma" w:cs="Tahoma"/>
                <w:sz w:val="20"/>
              </w:rPr>
              <w:t>иПБ</w:t>
            </w:r>
            <w:proofErr w:type="spellEnd"/>
            <w:r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 w:rsidR="00A56C7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24AA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56C7E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,"/>
  <w:listSeparator w:val=";"/>
  <w14:docId w14:val="021BFF6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603091-45C5-4A6C-876D-3670834D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98</cp:revision>
  <cp:lastPrinted>2019-09-11T08:03:00Z</cp:lastPrinted>
  <dcterms:created xsi:type="dcterms:W3CDTF">2019-09-11T08:40:00Z</dcterms:created>
  <dcterms:modified xsi:type="dcterms:W3CDTF">2024-09-13T14:47:00Z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