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A87C13" w:rsidRDefault="008328F8" w:rsidP="00A87C1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87C13">
              <w:rPr>
                <w:rFonts w:ascii="Tahoma" w:hAnsi="Tahoma" w:cs="Tahoma"/>
                <w:b/>
                <w:i w:val="0"/>
                <w:lang w:val="ru-RU"/>
              </w:rPr>
              <w:t>62/8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A87C13" w:rsidRPr="00A87C13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400 </w:t>
            </w:r>
            <w:proofErr w:type="spellStart"/>
            <w:r w:rsidR="00A87C13" w:rsidRPr="00A87C13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A87C13" w:rsidRPr="00A87C13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A87C13" w:rsidRPr="00A87C1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A87C13" w:rsidRPr="00A87C13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A87C13" w:rsidRPr="00A87C13" w:rsidRDefault="00A87C13" w:rsidP="00A87C1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7C13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производственной деятельности.  Включает в себя б/</w:t>
            </w:r>
            <w:proofErr w:type="gramStart"/>
            <w:r w:rsidRPr="00A87C13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A87C13">
              <w:rPr>
                <w:rFonts w:ascii="Tahoma" w:hAnsi="Tahoma" w:cs="Tahoma"/>
                <w:sz w:val="20"/>
                <w:szCs w:val="20"/>
              </w:rPr>
              <w:t>, швеллер, трубы, различные фрагменты оборудования и др., также крупногабаритные конструкции с длиной более 5 м. Толщина от 4 мм. Часть лома образована от выведенных из эксплуатации газоходов, не соответствует ГОСТу 2787 «Металлы черные вторичные», т.к. гуммирована с внутренней стороны (проклеена материалом – полиизобутилен).</w:t>
            </w:r>
          </w:p>
          <w:p w:rsidR="00B553DA" w:rsidRPr="005D7215" w:rsidRDefault="00A87C13" w:rsidP="00A87C1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7C13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87C13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A87C1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E77A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A87C1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87C1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A87C1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87C1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87C1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87C13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2FB5E8E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F4504-D060-4FA4-9341-F8BFFD2D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