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101D94" w:rsidRDefault="008328F8" w:rsidP="00A86B0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8F77DB">
              <w:rPr>
                <w:rFonts w:ascii="Tahoma" w:hAnsi="Tahoma" w:cs="Tahoma"/>
                <w:b/>
                <w:i w:val="0"/>
                <w:lang w:val="ru-RU"/>
              </w:rPr>
              <w:t>47</w:t>
            </w:r>
            <w:r w:rsidR="00101D94">
              <w:rPr>
                <w:rFonts w:ascii="Tahoma" w:hAnsi="Tahoma" w:cs="Tahoma"/>
                <w:b/>
                <w:i w:val="0"/>
                <w:lang w:val="ru-RU"/>
              </w:rPr>
              <w:t>/4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101D94" w:rsidRPr="00101D94">
              <w:rPr>
                <w:rFonts w:ascii="Tahoma" w:hAnsi="Tahoma" w:cs="Tahoma"/>
                <w:i w:val="0"/>
                <w:lang w:val="ru-RU"/>
              </w:rPr>
              <w:t>Стружка 16Б-Б26-С/11-33-026, в количестве 2,920 т (</w:t>
            </w:r>
            <w:proofErr w:type="spellStart"/>
            <w:r w:rsidR="00101D94" w:rsidRPr="00101D94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101D94" w:rsidRPr="00101D94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39740C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 xml:space="preserve">Стружка </w:t>
            </w:r>
            <w:proofErr w:type="spellStart"/>
            <w:r w:rsidRPr="00D83839">
              <w:rPr>
                <w:rFonts w:ascii="Tahoma" w:hAnsi="Tahoma" w:cs="Tahoma"/>
                <w:sz w:val="20"/>
                <w:szCs w:val="20"/>
              </w:rPr>
              <w:t>вьюнообразная</w:t>
            </w:r>
            <w:proofErr w:type="spellEnd"/>
            <w:r w:rsidRPr="00D83839">
              <w:rPr>
                <w:rFonts w:ascii="Tahoma" w:hAnsi="Tahoma" w:cs="Tahoma"/>
                <w:sz w:val="20"/>
                <w:szCs w:val="20"/>
              </w:rPr>
              <w:t>, стальная, легированная.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258DC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F77DB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>г. Мончегорск, территория склада ООО «Печенгастрой» №7001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F77DB" w:rsidRPr="005D7215" w:rsidRDefault="008F77DB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>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6258DC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ООО «Печенгастрой» (Приложение </w:t>
            </w:r>
            <w:r>
              <w:rPr>
                <w:rFonts w:ascii="Tahoma" w:hAnsi="Tahoma" w:cs="Tahoma"/>
                <w:sz w:val="20"/>
                <w:szCs w:val="20"/>
              </w:rPr>
              <w:br/>
              <w:t>№ 6 к Приглашению)</w:t>
            </w:r>
            <w:bookmarkStart w:id="2" w:name="_GoBack"/>
            <w:bookmarkEnd w:id="2"/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6258DC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6258DC" w:rsidRPr="005D7215" w:rsidRDefault="006258DC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50067F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F77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47</w:t>
      </w:r>
      <w:r w:rsidR="0039740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6258D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6258D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1D94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9740C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58DC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22D76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40B1130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7281A-D3C1-4C03-BF06-56E70CA8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