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E17CBF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E17CB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/15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E17CBF" w:rsidRPr="00E17CBF">
              <w:rPr>
                <w:rFonts w:ascii="Tahoma" w:hAnsi="Tahoma" w:cs="Tahoma"/>
                <w:i w:val="0"/>
                <w:sz w:val="22"/>
                <w:lang w:val="ru-RU"/>
              </w:rPr>
              <w:t>Стружка титана Т5, в количестве 4,186 т (</w:t>
            </w:r>
            <w:proofErr w:type="spellStart"/>
            <w:r w:rsidR="00E17CBF" w:rsidRPr="00E17CBF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E17CBF" w:rsidRPr="00E17CBF">
              <w:rPr>
                <w:rFonts w:ascii="Tahoma" w:hAnsi="Tahoma" w:cs="Tahoma"/>
                <w:i w:val="0"/>
                <w:sz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E17CBF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0"/>
              </w:rPr>
              <w:t xml:space="preserve">Стружка </w:t>
            </w:r>
            <w:proofErr w:type="spellStart"/>
            <w:r w:rsidR="001841C5" w:rsidRPr="001841C5">
              <w:rPr>
                <w:rFonts w:ascii="Tahoma" w:hAnsi="Tahoma" w:cs="Tahoma"/>
                <w:szCs w:val="20"/>
              </w:rPr>
              <w:t>вьюнообразная</w:t>
            </w:r>
            <w:proofErr w:type="spellEnd"/>
            <w:r w:rsidR="001841C5" w:rsidRPr="001841C5">
              <w:rPr>
                <w:rFonts w:ascii="Tahoma" w:hAnsi="Tahoma" w:cs="Tahoma"/>
                <w:szCs w:val="20"/>
              </w:rPr>
              <w:t>.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F72E24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E17CBF">
              <w:rPr>
                <w:rFonts w:ascii="Tahoma" w:hAnsi="Tahoma" w:cs="Tahoma"/>
                <w:bCs/>
              </w:rPr>
              <w:t>аботке и реализации лома цветных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lastRenderedPageBreak/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F72E2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D445A5" w:rsidRPr="00496338" w:rsidRDefault="00D445A5" w:rsidP="00D445A5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D445A5" w:rsidRPr="00496338" w:rsidRDefault="00D445A5" w:rsidP="00D445A5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D445A5" w:rsidRPr="00496338" w:rsidRDefault="00D445A5" w:rsidP="00D445A5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Контрагента;</w:t>
      </w:r>
    </w:p>
    <w:p w:rsidR="00D445A5" w:rsidRDefault="00D445A5" w:rsidP="00D445A5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D445A5" w:rsidRPr="00496338" w:rsidRDefault="00D445A5" w:rsidP="00D445A5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E17CBF">
        <w:rPr>
          <w:rFonts w:ascii="Tahoma" w:hAnsi="Tahoma" w:cs="Tahoma"/>
          <w:bCs/>
          <w:color w:val="000000"/>
          <w:shd w:val="clear" w:color="auto" w:fill="FFFFFF"/>
        </w:rPr>
        <w:t>/15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F72E24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F72E24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0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841C5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A57B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45A5"/>
    <w:rsid w:val="00D45962"/>
    <w:rsid w:val="00D46880"/>
    <w:rsid w:val="00D47D91"/>
    <w:rsid w:val="00D5422A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DF79D1"/>
    <w:rsid w:val="00E02A40"/>
    <w:rsid w:val="00E031A0"/>
    <w:rsid w:val="00E0570C"/>
    <w:rsid w:val="00E1081E"/>
    <w:rsid w:val="00E12CEF"/>
    <w:rsid w:val="00E13565"/>
    <w:rsid w:val="00E14A0B"/>
    <w:rsid w:val="00E17101"/>
    <w:rsid w:val="00E17CBF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B47ED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E24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097" fillcolor="white">
      <v:fill color="white"/>
    </o:shapedefaults>
    <o:shapelayout v:ext="edit">
      <o:idmap v:ext="edit" data="1"/>
    </o:shapelayout>
  </w:shapeDefaults>
  <w:decimalSymbol w:val=","/>
  <w:listSeparator w:val=";"/>
  <w14:docId w14:val="5EFAB21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8A66F-CFEB-4BB7-BCE2-F12EF8EA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80</cp:revision>
  <cp:lastPrinted>2019-10-07T11:39:00Z</cp:lastPrinted>
  <dcterms:created xsi:type="dcterms:W3CDTF">2021-11-25T08:41:00Z</dcterms:created>
  <dcterms:modified xsi:type="dcterms:W3CDTF">2024-06-05T13:34:00Z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