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6F2B0E" w:rsidRDefault="005D7215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  <w:bookmarkStart w:id="0" w:name="_Toc450918090"/>
      <w:bookmarkStart w:id="1" w:name="_Toc458791447"/>
    </w:p>
    <w:p w:rsidR="00F804B1" w:rsidRPr="008328F8" w:rsidRDefault="00F804B1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</w:p>
    <w:p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689"/>
        <w:gridCol w:w="7412"/>
      </w:tblGrid>
      <w:tr w:rsidR="00FA5A5E" w:rsidRPr="005E2EEF" w:rsidTr="00F804B1">
        <w:trPr>
          <w:trHeight w:val="522"/>
        </w:trPr>
        <w:tc>
          <w:tcPr>
            <w:tcW w:w="2689" w:type="dxa"/>
            <w:shd w:val="clear" w:color="auto" w:fill="auto"/>
          </w:tcPr>
          <w:p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412" w:type="dxa"/>
            <w:shd w:val="clear" w:color="auto" w:fill="auto"/>
          </w:tcPr>
          <w:p w:rsidR="00514C59" w:rsidRDefault="008328F8" w:rsidP="00514C59">
            <w:pPr>
              <w:pStyle w:val="10"/>
              <w:jc w:val="both"/>
              <w:rPr>
                <w:rFonts w:ascii="Tahoma" w:hAnsi="Tahoma" w:cs="Tahoma"/>
                <w:b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514C59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622743">
              <w:rPr>
                <w:rFonts w:ascii="Tahoma" w:hAnsi="Tahoma" w:cs="Tahoma"/>
                <w:b/>
                <w:i w:val="0"/>
                <w:lang w:val="ru-RU"/>
              </w:rPr>
              <w:t>1</w:t>
            </w:r>
            <w:r w:rsidR="00313FE3">
              <w:rPr>
                <w:rFonts w:ascii="Tahoma" w:hAnsi="Tahoma" w:cs="Tahoma"/>
                <w:b/>
                <w:i w:val="0"/>
                <w:lang w:val="ru-RU"/>
              </w:rPr>
              <w:t>9</w:t>
            </w:r>
            <w:r w:rsidR="005447CA">
              <w:rPr>
                <w:rFonts w:ascii="Tahoma" w:hAnsi="Tahoma" w:cs="Tahoma"/>
                <w:b/>
                <w:i w:val="0"/>
                <w:lang w:val="ru-RU"/>
              </w:rPr>
              <w:t>/</w:t>
            </w:r>
            <w:r w:rsidR="00313FE3">
              <w:rPr>
                <w:rFonts w:ascii="Tahoma" w:hAnsi="Tahoma" w:cs="Tahoma"/>
                <w:b/>
                <w:i w:val="0"/>
                <w:lang w:val="ru-RU"/>
              </w:rPr>
              <w:t>7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ус</w:t>
            </w:r>
          </w:p>
          <w:p w:rsidR="0046760A" w:rsidRPr="00313FE3" w:rsidRDefault="008328F8" w:rsidP="00514C59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r w:rsidR="00313FE3" w:rsidRPr="00313FE3">
              <w:rPr>
                <w:rFonts w:ascii="Tahoma" w:hAnsi="Tahoma" w:cs="Tahoma"/>
                <w:i w:val="0"/>
                <w:lang w:val="ru-RU"/>
              </w:rPr>
              <w:t>Лом и отходы стальные 5А ГОСТ 2787-2024, в количестве 40 тонн (</w:t>
            </w:r>
            <w:proofErr w:type="spellStart"/>
            <w:r w:rsidR="00313FE3" w:rsidRPr="00313FE3">
              <w:rPr>
                <w:rFonts w:ascii="Tahoma" w:hAnsi="Tahoma" w:cs="Tahoma"/>
                <w:i w:val="0"/>
                <w:lang w:val="ru-RU"/>
              </w:rPr>
              <w:t>толеранс</w:t>
            </w:r>
            <w:proofErr w:type="spellEnd"/>
            <w:r w:rsidR="00313FE3" w:rsidRPr="00313FE3">
              <w:rPr>
                <w:rFonts w:ascii="Tahoma" w:hAnsi="Tahoma" w:cs="Tahoma"/>
                <w:i w:val="0"/>
                <w:lang w:val="ru-RU"/>
              </w:rPr>
              <w:t xml:space="preserve"> -5%/+30%)</w:t>
            </w:r>
          </w:p>
        </w:tc>
      </w:tr>
      <w:tr w:rsidR="00B553DA" w:rsidRPr="005E2EEF" w:rsidTr="00F804B1">
        <w:trPr>
          <w:trHeight w:val="14"/>
        </w:trPr>
        <w:tc>
          <w:tcPr>
            <w:tcW w:w="2689" w:type="dxa"/>
            <w:shd w:val="clear" w:color="auto" w:fill="auto"/>
          </w:tcPr>
          <w:p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412" w:type="dxa"/>
            <w:shd w:val="clear" w:color="auto" w:fill="auto"/>
          </w:tcPr>
          <w:p w:rsidR="00B553DA" w:rsidRPr="005E2EEF" w:rsidRDefault="00313FE3" w:rsidP="00622743">
            <w:pPr>
              <w:spacing w:after="0" w:line="240" w:lineRule="auto"/>
              <w:contextualSpacing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Амортизационный лом образован в результате замены оборудования. Основная масса лома включает в себя выведенные из эксплуатации насосные станции производства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US"/>
              </w:rPr>
              <w:t>Munsch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, во внешней защитной полимерной изоляции, а также передаточная тележка и крышки от теплообменников. </w:t>
            </w:r>
            <w:r>
              <w:rPr>
                <w:rFonts w:ascii="Tahoma" w:hAnsi="Tahoma" w:cs="Tahoma"/>
                <w:sz w:val="20"/>
                <w:szCs w:val="20"/>
              </w:rPr>
              <w:br/>
              <w:t>В местонахождении указанного лома может присутствовать металлолом других марок, который необходимо отделить и исключить из погрузки. Также имеются включения, состоящие из пластика, резины, технологических остатков, примеси и пыли. Необходимо довести до транспортабельного состояния и засора 1% (с учетом резки).</w:t>
            </w:r>
          </w:p>
        </w:tc>
      </w:tr>
      <w:tr w:rsidR="00FA5A5E" w:rsidRPr="005E2EEF" w:rsidTr="00F804B1">
        <w:trPr>
          <w:trHeight w:val="256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:rsidTr="00F804B1">
        <w:trPr>
          <w:trHeight w:val="1328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412" w:type="dxa"/>
            <w:shd w:val="clear" w:color="auto" w:fill="auto"/>
          </w:tcPr>
          <w:p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22743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313FE3">
              <w:rPr>
                <w:rFonts w:ascii="Tahoma" w:hAnsi="Tahoma" w:cs="Tahoma"/>
                <w:b/>
                <w:sz w:val="20"/>
                <w:szCs w:val="20"/>
              </w:rPr>
              <w:t>1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313FE3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:rsidTr="00F804B1">
        <w:trPr>
          <w:trHeight w:val="29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313FE3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Мончегорск, временная площадка хранения металлолома ЦЭН.</w:t>
            </w:r>
          </w:p>
        </w:tc>
      </w:tr>
      <w:tr w:rsidR="008328F8" w:rsidRPr="005E2EEF" w:rsidTr="00F804B1">
        <w:trPr>
          <w:trHeight w:val="62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:rsidTr="00F804B1">
        <w:trPr>
          <w:trHeight w:val="30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:rsidTr="00F804B1">
        <w:trPr>
          <w:trHeight w:val="582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51D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:rsidTr="00F804B1">
        <w:tc>
          <w:tcPr>
            <w:tcW w:w="2689" w:type="dxa"/>
            <w:shd w:val="clear" w:color="auto" w:fill="auto"/>
          </w:tcPr>
          <w:p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10. Требования к сертификации Продукции, лицензиям, допускам к определенному виду работ (если необходимы)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1511A6" w:rsidRPr="005E2EEF" w:rsidRDefault="009D6964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414023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622743">
              <w:rPr>
                <w:rFonts w:ascii="Tahoma" w:hAnsi="Tahoma" w:cs="Tahoma"/>
                <w:sz w:val="20"/>
                <w:szCs w:val="20"/>
              </w:rPr>
              <w:t>черных</w:t>
            </w:r>
            <w:r w:rsidR="007C3E7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2A1F">
              <w:rPr>
                <w:rFonts w:ascii="Tahoma" w:hAnsi="Tahoma" w:cs="Tahoma"/>
                <w:sz w:val="20"/>
                <w:szCs w:val="20"/>
              </w:rPr>
              <w:t>металлов.</w:t>
            </w:r>
          </w:p>
        </w:tc>
      </w:tr>
      <w:tr w:rsidR="008328F8" w:rsidRPr="005E2EEF" w:rsidTr="00F804B1">
        <w:trPr>
          <w:trHeight w:val="1747"/>
        </w:trPr>
        <w:tc>
          <w:tcPr>
            <w:tcW w:w="2689" w:type="dxa"/>
            <w:shd w:val="clear" w:color="auto" w:fill="auto"/>
          </w:tcPr>
          <w:p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412" w:type="dxa"/>
            <w:shd w:val="clear" w:color="auto" w:fill="auto"/>
          </w:tcPr>
          <w:p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:rsidTr="00F804B1">
        <w:trPr>
          <w:trHeight w:val="540"/>
        </w:trPr>
        <w:tc>
          <w:tcPr>
            <w:tcW w:w="2689" w:type="dxa"/>
            <w:shd w:val="clear" w:color="auto" w:fill="auto"/>
          </w:tcPr>
          <w:p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412" w:type="dxa"/>
            <w:shd w:val="clear" w:color="auto" w:fill="auto"/>
          </w:tcPr>
          <w:p w:rsidR="008F77DB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</w:tr>
      <w:tr w:rsidR="008328F8" w:rsidRPr="005E2EEF" w:rsidTr="00F804B1">
        <w:trPr>
          <w:trHeight w:val="45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:rsidR="008328F8" w:rsidRPr="005E2EEF" w:rsidRDefault="00313FE3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:rsidR="00622743" w:rsidRDefault="00622743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</w:p>
    <w:p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:rsidR="00D1155F" w:rsidRPr="005D7215" w:rsidRDefault="00EC2473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Правила </w:t>
      </w:r>
      <w:proofErr w:type="spellStart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ОТиПБ</w:t>
      </w:r>
      <w:proofErr w:type="spellEnd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</w:p>
    <w:p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proofErr w:type="spellStart"/>
      <w:r w:rsidR="00514C59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IvanovMAna</w:t>
      </w:r>
      <w:proofErr w:type="spellEnd"/>
      <w:r w:rsidR="00CF4520" w:rsidRPr="005D7215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@kolagmk.ru</w:t>
      </w:r>
    </w:p>
    <w:p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514C5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1</w:t>
      </w:r>
      <w:r w:rsidR="00313FE3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9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</w:t>
      </w:r>
      <w:r w:rsidR="00313FE3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7</w:t>
      </w:r>
      <w:bookmarkStart w:id="2" w:name="_GoBack"/>
      <w:bookmarkEnd w:id="2"/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).</w:t>
      </w:r>
    </w:p>
    <w:p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BBF" w:rsidRDefault="00DF3BBF">
      <w:pPr>
        <w:spacing w:after="0" w:line="240" w:lineRule="auto"/>
      </w:pPr>
      <w:r>
        <w:separator/>
      </w:r>
    </w:p>
  </w:endnote>
  <w:endnote w:type="continuationSeparator" w:id="0">
    <w:p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:rsidTr="00DA6786">
      <w:tc>
        <w:tcPr>
          <w:tcW w:w="2127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:rsidR="00DA6786" w:rsidRPr="00CF6EC7" w:rsidRDefault="00313FE3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:rsidR="00DA6786" w:rsidRPr="00CF6EC7" w:rsidRDefault="00313FE3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proofErr w:type="spellEnd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  <w:proofErr w:type="spellEnd"/>
          </w:hyperlink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5840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A1EBF"/>
    <w:rsid w:val="001A2D61"/>
    <w:rsid w:val="001A396C"/>
    <w:rsid w:val="001B5252"/>
    <w:rsid w:val="001C5C97"/>
    <w:rsid w:val="001C7DC3"/>
    <w:rsid w:val="001D0F5F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3FE3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4C59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447C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2743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3E74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1DF8"/>
    <w:rsid w:val="00854884"/>
    <w:rsid w:val="00860137"/>
    <w:rsid w:val="00861B6E"/>
    <w:rsid w:val="00866236"/>
    <w:rsid w:val="008703FE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04B1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58401" fillcolor="white">
      <v:fill color="white"/>
    </o:shapedefaults>
    <o:shapelayout v:ext="edit">
      <o:idmap v:ext="edit" data="1"/>
    </o:shapelayout>
  </w:shapeDefaults>
  <w:decimalSymbol w:val=","/>
  <w:listSeparator w:val=";"/>
  <w14:docId w14:val="205C7DBC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F9C743-45ED-4D41-B8F0-AEFAB36A2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2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125</cp:revision>
  <cp:lastPrinted>2019-10-07T11:39:00Z</cp:lastPrinted>
  <dcterms:created xsi:type="dcterms:W3CDTF">2021-11-25T08:41:00Z</dcterms:created>
  <dcterms:modified xsi:type="dcterms:W3CDTF">2026-09-09T08:48:00Z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