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15/1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5447CA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5447CA" w:rsidRPr="005447CA">
              <w:rPr>
                <w:rFonts w:ascii="Tahoma" w:hAnsi="Tahoma" w:cs="Tahoma"/>
                <w:bCs/>
                <w:i w:val="0"/>
                <w:lang w:val="ru-RU" w:eastAsia="ru-RU"/>
              </w:rPr>
              <w:t xml:space="preserve">Лом </w:t>
            </w:r>
            <w:proofErr w:type="spellStart"/>
            <w:r w:rsidR="005447CA" w:rsidRPr="005447CA">
              <w:rPr>
                <w:rFonts w:ascii="Tahoma" w:hAnsi="Tahoma" w:cs="Tahoma"/>
                <w:bCs/>
                <w:i w:val="0"/>
                <w:lang w:val="ru-RU" w:eastAsia="ru-RU"/>
              </w:rPr>
              <w:t>аккум</w:t>
            </w:r>
            <w:proofErr w:type="spellEnd"/>
            <w:r w:rsidR="005447CA" w:rsidRPr="005447CA">
              <w:rPr>
                <w:rFonts w:ascii="Tahoma" w:hAnsi="Tahoma" w:cs="Tahoma"/>
                <w:bCs/>
                <w:i w:val="0"/>
                <w:lang w:val="ru-RU" w:eastAsia="ru-RU"/>
              </w:rPr>
              <w:t xml:space="preserve">. батарей АБ </w:t>
            </w:r>
            <w:r w:rsidR="005447CA" w:rsidRPr="005447CA">
              <w:rPr>
                <w:rFonts w:ascii="Tahoma" w:hAnsi="Tahoma" w:cs="Tahoma"/>
                <w:bCs/>
                <w:i w:val="0"/>
                <w:lang w:eastAsia="ru-RU"/>
              </w:rPr>
              <w:t>V</w:t>
            </w:r>
            <w:r w:rsidR="005447CA" w:rsidRPr="005447CA">
              <w:rPr>
                <w:rFonts w:ascii="Tahoma" w:hAnsi="Tahoma" w:cs="Tahoma"/>
                <w:bCs/>
                <w:i w:val="0"/>
                <w:lang w:val="ru-RU" w:eastAsia="ru-RU"/>
              </w:rPr>
              <w:t xml:space="preserve"> 2 ГОСТ Р 54564</w:t>
            </w:r>
            <w:r w:rsidR="005447CA" w:rsidRPr="005447CA">
              <w:rPr>
                <w:rFonts w:ascii="Tahoma" w:hAnsi="Tahoma" w:cs="Tahoma"/>
                <w:i w:val="0"/>
                <w:lang w:val="ru-RU"/>
              </w:rPr>
              <w:t>, в количестве 5 тонн (</w:t>
            </w:r>
            <w:proofErr w:type="spellStart"/>
            <w:r w:rsidR="005447CA" w:rsidRPr="005447CA">
              <w:rPr>
                <w:rFonts w:ascii="Tahoma" w:hAnsi="Tahoma" w:cs="Tahoma"/>
                <w:i w:val="0"/>
                <w:lang w:val="ru-RU"/>
              </w:rPr>
              <w:t>толеранс</w:t>
            </w:r>
            <w:proofErr w:type="spellEnd"/>
            <w:r w:rsidR="005447CA" w:rsidRPr="005447CA">
              <w:rPr>
                <w:rFonts w:ascii="Tahoma" w:hAnsi="Tahoma" w:cs="Tahoma"/>
                <w:i w:val="0"/>
                <w:lang w:val="ru-RU"/>
              </w:rPr>
              <w:t xml:space="preserve"> -5%/+20%)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5447CA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232E6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232E6">
              <w:rPr>
                <w:rFonts w:ascii="Tahoma" w:hAnsi="Tahoma" w:cs="Tahoma"/>
                <w:sz w:val="20"/>
                <w:szCs w:val="20"/>
              </w:rPr>
              <w:t>деятельности.</w:t>
            </w:r>
            <w:r>
              <w:rPr>
                <w:rFonts w:ascii="Tahoma" w:hAnsi="Tahoma" w:cs="Tahoma"/>
                <w:sz w:val="20"/>
                <w:szCs w:val="20"/>
              </w:rPr>
              <w:t xml:space="preserve"> Лом неразделанных свинцовых аккумуляторных батарей. Электролит слит.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07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5447CA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756B8">
              <w:rPr>
                <w:rFonts w:ascii="Tahoma" w:hAnsi="Tahoma" w:cs="Tahoma"/>
                <w:sz w:val="20"/>
                <w:szCs w:val="20"/>
              </w:rPr>
              <w:t xml:space="preserve">г. </w:t>
            </w:r>
            <w:r>
              <w:rPr>
                <w:rFonts w:ascii="Tahoma" w:hAnsi="Tahoma" w:cs="Tahoma"/>
                <w:sz w:val="20"/>
                <w:szCs w:val="20"/>
              </w:rPr>
              <w:t>Мончегорск</w:t>
            </w:r>
            <w:r w:rsidRPr="005756B8">
              <w:rPr>
                <w:rFonts w:ascii="Tahoma" w:hAnsi="Tahoma" w:cs="Tahoma"/>
                <w:sz w:val="20"/>
                <w:szCs w:val="20"/>
              </w:rPr>
              <w:t xml:space="preserve">, ЦМТО, </w:t>
            </w:r>
            <w:r>
              <w:rPr>
                <w:rFonts w:ascii="Tahoma" w:hAnsi="Tahoma" w:cs="Tahoma"/>
                <w:sz w:val="20"/>
                <w:szCs w:val="20"/>
              </w:rPr>
              <w:t>территория склада №7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5447CA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5447CA">
              <w:rPr>
                <w:rFonts w:ascii="Tahoma" w:hAnsi="Tahoma" w:cs="Tahoma"/>
                <w:sz w:val="20"/>
                <w:szCs w:val="20"/>
              </w:rPr>
              <w:t>цветных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5447CA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15/1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bookmarkStart w:id="2" w:name="_GoBack"/>
      <w:bookmarkEnd w:id="2"/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5447CA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5447CA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543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4305" fillcolor="white">
      <v:fill color="white"/>
    </o:shapedefaults>
    <o:shapelayout v:ext="edit">
      <o:idmap v:ext="edit" data="1"/>
    </o:shapelayout>
  </w:shapeDefaults>
  <w:decimalSymbol w:val=","/>
  <w:listSeparator w:val=";"/>
  <w14:docId w14:val="474B0173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7472E6-CCF2-4D03-8BCD-455467CB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123</cp:revision>
  <cp:lastPrinted>2019-10-07T11:39:00Z</cp:lastPrinted>
  <dcterms:created xsi:type="dcterms:W3CDTF">2021-11-25T08:41:00Z</dcterms:created>
  <dcterms:modified xsi:type="dcterms:W3CDTF">2026-07-29T12:08:00Z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