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9422B1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9422B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9422B1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9422B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422B1" w:rsidRDefault="008328F8" w:rsidP="009422B1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9422B1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9422B1">
              <w:rPr>
                <w:rFonts w:ascii="Tahoma" w:hAnsi="Tahoma" w:cs="Tahoma"/>
                <w:b/>
                <w:i w:val="0"/>
              </w:rPr>
              <w:t> </w:t>
            </w:r>
            <w:r w:rsidRPr="009422B1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9422B1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9422B1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9422B1" w:rsidRPr="009422B1">
              <w:rPr>
                <w:rFonts w:ascii="Tahoma" w:hAnsi="Tahoma" w:cs="Tahoma"/>
                <w:b/>
                <w:i w:val="0"/>
                <w:lang w:val="ru-RU"/>
              </w:rPr>
              <w:t>9/6</w:t>
            </w:r>
            <w:r w:rsidR="00BB1534" w:rsidRPr="009422B1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9422B1">
              <w:rPr>
                <w:rFonts w:ascii="Tahoma" w:hAnsi="Tahoma" w:cs="Tahoma"/>
                <w:i w:val="0"/>
                <w:lang w:val="ru-RU"/>
              </w:rPr>
              <w:br/>
            </w:r>
            <w:r w:rsidR="009422B1" w:rsidRPr="009422B1">
              <w:rPr>
                <w:rFonts w:ascii="Tahoma" w:hAnsi="Tahoma" w:cs="Tahoma"/>
                <w:i w:val="0"/>
                <w:lang w:val="ru-RU"/>
              </w:rPr>
              <w:t>Лом стальной 5А-1-С, в количестве 50 тонн (</w:t>
            </w:r>
            <w:proofErr w:type="spellStart"/>
            <w:r w:rsidR="009422B1" w:rsidRPr="009422B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422B1" w:rsidRPr="009422B1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9422B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9422B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9422B1" w:rsidRDefault="009422B1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ремонтов. Металлолом состоит из б/у рельсов, различной длины, максимальная 12 м.</w:t>
            </w:r>
            <w:r w:rsidRPr="009422B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9422B1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 резки).</w:t>
            </w:r>
          </w:p>
        </w:tc>
      </w:tr>
      <w:tr w:rsidR="00FA5A5E" w:rsidRPr="009422B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9422B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9422B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9422B1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9422B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942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9422B1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9422B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9422B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9422B1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9422B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22B1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942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9422B1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942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22B1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9422B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422B1" w:rsidRPr="009422B1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9422B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9422B1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9422B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9422B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9422B1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9422B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9422B1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9422B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9422B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9422B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bookmarkStart w:id="2" w:name="_GoBack"/>
        <w:bookmarkEnd w:id="2"/>
      </w:tr>
      <w:tr w:rsidR="008328F8" w:rsidRPr="009422B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9422B1" w:rsidP="006472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9422B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22B1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9422B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9422B1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9422B1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9422B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9422B1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9422B1" w:rsidTr="005D7215"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9422B1" w:rsidTr="00C743A4">
        <w:tc>
          <w:tcPr>
            <w:tcW w:w="2972" w:type="dxa"/>
            <w:shd w:val="clear" w:color="auto" w:fill="auto"/>
          </w:tcPr>
          <w:p w:rsidR="001511A6" w:rsidRPr="009422B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9422B1" w:rsidRDefault="001511A6" w:rsidP="00DF1DC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22B1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9422B1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9422B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422B1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9422B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9422B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9422B1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9422B1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9422B1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9422B1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9422B1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9422B1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9422B1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9422B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9422B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9422B1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9422B1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9422B1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9422B1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9422B1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9422B1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9422B1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9422B1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942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9422B1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9422B1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9422B1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9422B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9422B1" w:rsidRDefault="009422B1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9422B1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9422B1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9422B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9422B1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9422B1" w:rsidTr="005D7215">
        <w:tc>
          <w:tcPr>
            <w:tcW w:w="2972" w:type="dxa"/>
            <w:shd w:val="clear" w:color="auto" w:fill="auto"/>
          </w:tcPr>
          <w:p w:rsidR="008328F8" w:rsidRPr="009422B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9422B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2B1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9422B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422B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422B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422B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22B1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108B50C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6F2AC-662E-469A-919A-C873ABF1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2025-08-19T07:51:00Z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