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07F" w:rsidRDefault="0089407F" w:rsidP="0089407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Описание продукции</w:t>
      </w:r>
    </w:p>
    <w:p w:rsidR="00D85BF8" w:rsidRDefault="00D85BF8" w:rsidP="0089407F">
      <w:pPr>
        <w:jc w:val="center"/>
        <w:rPr>
          <w:rFonts w:asciiTheme="minorHAnsi" w:hAnsiTheme="minorHAnsi" w:cstheme="minorHAnsi"/>
        </w:rPr>
      </w:pPr>
    </w:p>
    <w:p w:rsidR="00D85BF8" w:rsidRDefault="00D85BF8" w:rsidP="00D85BF8">
      <w:pPr>
        <w:jc w:val="left"/>
      </w:pPr>
      <w:r>
        <w:t xml:space="preserve">1. </w:t>
      </w:r>
      <w:r>
        <w:t xml:space="preserve">Зачистки медного производства представляют собой зачистки, образующиеся в процессе очистки </w:t>
      </w:r>
      <w:proofErr w:type="spellStart"/>
      <w:r>
        <w:t>газоходных</w:t>
      </w:r>
      <w:proofErr w:type="spellEnd"/>
      <w:r>
        <w:t xml:space="preserve"> трактов, вспомогательного оборудования, металлургических агрегатов, рабочих площадок и территории в плавильном отделении медного производства. Зачистки включают в себя: </w:t>
      </w:r>
    </w:p>
    <w:p w:rsidR="00D85BF8" w:rsidRDefault="00D85BF8" w:rsidP="00D85BF8">
      <w:pPr>
        <w:jc w:val="left"/>
      </w:pPr>
      <w:r>
        <w:t xml:space="preserve">- бой огнеупорной и кислотоупорной футеровки (далее - футеровки), пропитанный расплавами медного штейна, черновой меди, анодной меди, образовавшийся после разборки металлургических агрегатов и элементов системы </w:t>
      </w:r>
      <w:proofErr w:type="spellStart"/>
      <w:r>
        <w:t>газоудаления</w:t>
      </w:r>
      <w:proofErr w:type="spellEnd"/>
      <w:r>
        <w:t xml:space="preserve"> металлургических агрегатов металлургического цеха; </w:t>
      </w:r>
    </w:p>
    <w:p w:rsidR="00D85BF8" w:rsidRDefault="00D85BF8" w:rsidP="00D85BF8">
      <w:pPr>
        <w:jc w:val="left"/>
      </w:pPr>
      <w:r>
        <w:t>- застывшие проливы расплава медного штейна отражательной печи и черновой меди кислородно-воздушных конвертеров;</w:t>
      </w:r>
    </w:p>
    <w:p w:rsidR="00D85BF8" w:rsidRDefault="00D85BF8" w:rsidP="00D85BF8">
      <w:pPr>
        <w:jc w:val="left"/>
      </w:pPr>
      <w:r>
        <w:t xml:space="preserve">- застывшие настыли кислородно-воздушных конвертеров, анодных печей, печей кипящего слоя; - пыль системы </w:t>
      </w:r>
      <w:proofErr w:type="spellStart"/>
      <w:r>
        <w:t>газоудаления</w:t>
      </w:r>
      <w:proofErr w:type="spellEnd"/>
      <w:r>
        <w:t xml:space="preserve"> металлургических агрегатов, пылевых камер, электрофильтров, аспирационных систем. </w:t>
      </w:r>
    </w:p>
    <w:p w:rsidR="00D85BF8" w:rsidRDefault="00D85BF8" w:rsidP="00D85BF8">
      <w:pPr>
        <w:jc w:val="left"/>
      </w:pPr>
    </w:p>
    <w:p w:rsidR="00D85BF8" w:rsidRDefault="00D85BF8" w:rsidP="00D85BF8">
      <w:pPr>
        <w:jc w:val="left"/>
      </w:pPr>
      <w:r>
        <w:t xml:space="preserve">2. </w:t>
      </w:r>
      <w:r>
        <w:t xml:space="preserve">Габаритные размеры кусков зачисток не превышают 100 мм в любом измерении. Требуемые габариты достигаются путем дробления зачисток в дробилке щековой </w:t>
      </w:r>
      <w:proofErr w:type="spellStart"/>
      <w:r>
        <w:t>Sandvik</w:t>
      </w:r>
      <w:proofErr w:type="spellEnd"/>
      <w:r>
        <w:t xml:space="preserve"> UJ440I (или с аналогичными характеристиками максимального размера куска). Допускается наличие отдельных кусков зачисток свыше 100 мм в одном измерении в количестве, не более 5 % от массы партии. Допускается в зачистках </w:t>
      </w:r>
      <w:proofErr w:type="spellStart"/>
      <w:r>
        <w:t>засортировка</w:t>
      </w:r>
      <w:proofErr w:type="spellEnd"/>
      <w:r>
        <w:t xml:space="preserve"> и посторонние включения в количестве не более 5 % от массы партии (оценка производится визуально).</w:t>
      </w:r>
    </w:p>
    <w:p w:rsidR="00D85BF8" w:rsidRDefault="00D85BF8" w:rsidP="00D85BF8">
      <w:pPr>
        <w:jc w:val="left"/>
      </w:pPr>
    </w:p>
    <w:p w:rsidR="00D85BF8" w:rsidRDefault="00D85BF8" w:rsidP="00D85BF8">
      <w:pPr>
        <w:jc w:val="left"/>
      </w:pPr>
      <w:r>
        <w:t>3.</w:t>
      </w:r>
      <w:bookmarkStart w:id="0" w:name="_GoBack"/>
      <w:bookmarkEnd w:id="0"/>
      <w:r>
        <w:t>Количество зачисток медного производства АО «Кольская ГМК» для реализации через</w:t>
      </w:r>
      <w:r>
        <w:t xml:space="preserve"> торги составит ориентировочно 14000 </w:t>
      </w:r>
      <w:proofErr w:type="spellStart"/>
      <w:r>
        <w:t>тн</w:t>
      </w:r>
      <w:proofErr w:type="spellEnd"/>
      <w:r>
        <w:t xml:space="preserve"> по влажной массе и 11,200 </w:t>
      </w:r>
      <w:proofErr w:type="spellStart"/>
      <w:r>
        <w:t>тн</w:t>
      </w:r>
      <w:proofErr w:type="spellEnd"/>
      <w:r>
        <w:t xml:space="preserve"> в сухой массе.</w:t>
      </w:r>
    </w:p>
    <w:p w:rsidR="00D85BF8" w:rsidRPr="00D85BF8" w:rsidRDefault="00D85BF8" w:rsidP="00D85BF8">
      <w:pPr>
        <w:jc w:val="left"/>
      </w:pPr>
    </w:p>
    <w:p w:rsidR="002D0992" w:rsidRPr="00B11F35" w:rsidRDefault="00B11F35" w:rsidP="00D85BF8">
      <w:pPr>
        <w:jc w:val="left"/>
        <w:rPr>
          <w:rFonts w:asciiTheme="minorHAnsi" w:hAnsiTheme="minorHAnsi" w:cstheme="minorHAnsi"/>
        </w:rPr>
      </w:pPr>
      <w:r w:rsidRPr="00B11F35">
        <w:rPr>
          <w:rFonts w:asciiTheme="minorHAnsi" w:hAnsiTheme="minorHAnsi" w:cstheme="minorHAnsi"/>
        </w:rPr>
        <w:t xml:space="preserve">Гарантированные значения </w:t>
      </w:r>
    </w:p>
    <w:p w:rsidR="002D0992" w:rsidRPr="00B11F35" w:rsidRDefault="002D0992" w:rsidP="002D0992">
      <w:pPr>
        <w:suppressAutoHyphens/>
        <w:spacing w:after="60"/>
        <w:ind w:right="-425" w:hanging="142"/>
        <w:rPr>
          <w:rFonts w:asciiTheme="minorHAnsi" w:hAnsiTheme="minorHAnsi" w:cstheme="minorHAnsi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3"/>
        <w:gridCol w:w="2308"/>
        <w:gridCol w:w="3286"/>
      </w:tblGrid>
      <w:tr w:rsidR="00B11F35" w:rsidRPr="00B11F35" w:rsidTr="00B11F35">
        <w:tc>
          <w:tcPr>
            <w:tcW w:w="3643" w:type="dxa"/>
            <w:tcBorders>
              <w:bottom w:val="double" w:sz="4" w:space="0" w:color="auto"/>
            </w:tcBorders>
            <w:shd w:val="clear" w:color="auto" w:fill="auto"/>
          </w:tcPr>
          <w:p w:rsidR="00B11F35" w:rsidRPr="00B11F35" w:rsidRDefault="00B11F35" w:rsidP="0033290E">
            <w:pPr>
              <w:suppressAutoHyphens/>
              <w:ind w:firstLine="709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11F35">
              <w:rPr>
                <w:rFonts w:asciiTheme="minorHAnsi" w:hAnsiTheme="minorHAnsi" w:cstheme="minorHAnsi"/>
                <w:b/>
                <w:szCs w:val="24"/>
              </w:rPr>
              <w:t>Наименование показателя</w:t>
            </w:r>
          </w:p>
        </w:tc>
        <w:tc>
          <w:tcPr>
            <w:tcW w:w="2308" w:type="dxa"/>
            <w:tcBorders>
              <w:bottom w:val="double" w:sz="4" w:space="0" w:color="auto"/>
            </w:tcBorders>
          </w:tcPr>
          <w:p w:rsidR="00B11F35" w:rsidRPr="00B11F35" w:rsidRDefault="00B11F35" w:rsidP="0033290E">
            <w:pPr>
              <w:suppressAutoHyphens/>
              <w:ind w:firstLine="709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286" w:type="dxa"/>
            <w:tcBorders>
              <w:bottom w:val="double" w:sz="4" w:space="0" w:color="auto"/>
            </w:tcBorders>
            <w:shd w:val="clear" w:color="auto" w:fill="auto"/>
          </w:tcPr>
          <w:p w:rsidR="00B11F35" w:rsidRPr="00B11F35" w:rsidRDefault="00B11F35" w:rsidP="0033290E">
            <w:pPr>
              <w:suppressAutoHyphens/>
              <w:ind w:firstLine="709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11F35">
              <w:rPr>
                <w:rFonts w:asciiTheme="minorHAnsi" w:hAnsiTheme="minorHAnsi" w:cstheme="minorHAnsi"/>
                <w:b/>
                <w:szCs w:val="24"/>
              </w:rPr>
              <w:t>Значение показателя</w:t>
            </w:r>
          </w:p>
        </w:tc>
      </w:tr>
      <w:tr w:rsidR="00B11F35" w:rsidRPr="00B11F35" w:rsidTr="00B11F35">
        <w:tc>
          <w:tcPr>
            <w:tcW w:w="3643" w:type="dxa"/>
            <w:tcBorders>
              <w:top w:val="double" w:sz="4" w:space="0" w:color="auto"/>
            </w:tcBorders>
            <w:shd w:val="clear" w:color="auto" w:fill="auto"/>
          </w:tcPr>
          <w:p w:rsidR="00B11F35" w:rsidRPr="00B11F35" w:rsidRDefault="00B11F35" w:rsidP="00B11F35">
            <w:pPr>
              <w:suppressAutoHyphens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B11F35">
              <w:rPr>
                <w:rFonts w:asciiTheme="minorHAnsi" w:hAnsiTheme="minorHAnsi" w:cstheme="minorHAnsi"/>
                <w:szCs w:val="24"/>
              </w:rPr>
              <w:t xml:space="preserve">Медь, </w:t>
            </w:r>
            <w:r w:rsidRPr="00B11F35">
              <w:rPr>
                <w:rFonts w:asciiTheme="minorHAnsi" w:hAnsiTheme="minorHAnsi" w:cstheme="minorHAnsi"/>
                <w:szCs w:val="24"/>
                <w:lang w:val="en-US"/>
              </w:rPr>
              <w:t>%</w:t>
            </w:r>
          </w:p>
        </w:tc>
        <w:tc>
          <w:tcPr>
            <w:tcW w:w="2308" w:type="dxa"/>
            <w:tcBorders>
              <w:top w:val="double" w:sz="4" w:space="0" w:color="auto"/>
            </w:tcBorders>
          </w:tcPr>
          <w:p w:rsidR="00B11F35" w:rsidRPr="00B11F35" w:rsidRDefault="00B11F35" w:rsidP="00B11F35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B11F35">
              <w:rPr>
                <w:rFonts w:asciiTheme="minorHAnsi" w:hAnsiTheme="minorHAnsi" w:cstheme="minorHAnsi"/>
                <w:szCs w:val="24"/>
              </w:rPr>
              <w:t>не менее</w:t>
            </w:r>
          </w:p>
        </w:tc>
        <w:tc>
          <w:tcPr>
            <w:tcW w:w="3286" w:type="dxa"/>
            <w:tcBorders>
              <w:top w:val="double" w:sz="4" w:space="0" w:color="auto"/>
            </w:tcBorders>
            <w:shd w:val="clear" w:color="auto" w:fill="auto"/>
          </w:tcPr>
          <w:p w:rsidR="00B11F35" w:rsidRPr="00B11F35" w:rsidRDefault="00B11F35" w:rsidP="00B11F35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B11F35">
              <w:rPr>
                <w:rFonts w:asciiTheme="minorHAnsi" w:hAnsiTheme="minorHAnsi" w:cstheme="minorHAnsi"/>
                <w:szCs w:val="24"/>
              </w:rPr>
              <w:t xml:space="preserve">12,0 </w:t>
            </w:r>
          </w:p>
        </w:tc>
      </w:tr>
      <w:tr w:rsidR="00B11F35" w:rsidRPr="00B11F35" w:rsidTr="00B11F35">
        <w:tc>
          <w:tcPr>
            <w:tcW w:w="3643" w:type="dxa"/>
            <w:shd w:val="clear" w:color="auto" w:fill="auto"/>
          </w:tcPr>
          <w:p w:rsidR="00B11F35" w:rsidRPr="00B11F35" w:rsidRDefault="00B11F35" w:rsidP="00B11F35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B11F35">
              <w:rPr>
                <w:rFonts w:asciiTheme="minorHAnsi" w:hAnsiTheme="minorHAnsi" w:cstheme="minorHAnsi"/>
                <w:szCs w:val="24"/>
              </w:rPr>
              <w:t xml:space="preserve">Никель, </w:t>
            </w:r>
            <w:r w:rsidRPr="00B11F35">
              <w:rPr>
                <w:rFonts w:asciiTheme="minorHAnsi" w:hAnsiTheme="minorHAnsi" w:cstheme="minorHAnsi"/>
                <w:szCs w:val="24"/>
                <w:lang w:val="en-US"/>
              </w:rPr>
              <w:t>%</w:t>
            </w:r>
          </w:p>
        </w:tc>
        <w:tc>
          <w:tcPr>
            <w:tcW w:w="2308" w:type="dxa"/>
          </w:tcPr>
          <w:p w:rsidR="00B11F35" w:rsidRPr="00B11F35" w:rsidRDefault="00B11F35" w:rsidP="00B11F35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B11F35">
              <w:rPr>
                <w:rFonts w:asciiTheme="minorHAnsi" w:hAnsiTheme="minorHAnsi" w:cstheme="minorHAnsi"/>
                <w:szCs w:val="24"/>
              </w:rPr>
              <w:t>не менее</w:t>
            </w:r>
          </w:p>
        </w:tc>
        <w:tc>
          <w:tcPr>
            <w:tcW w:w="3286" w:type="dxa"/>
            <w:shd w:val="clear" w:color="auto" w:fill="auto"/>
          </w:tcPr>
          <w:p w:rsidR="00B11F35" w:rsidRPr="00B11F35" w:rsidRDefault="00B11F35" w:rsidP="00B11F35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B11F35">
              <w:rPr>
                <w:rFonts w:asciiTheme="minorHAnsi" w:hAnsiTheme="minorHAnsi" w:cstheme="minorHAnsi"/>
                <w:szCs w:val="24"/>
              </w:rPr>
              <w:t xml:space="preserve">0,8 </w:t>
            </w:r>
          </w:p>
        </w:tc>
      </w:tr>
      <w:tr w:rsidR="00B11F35" w:rsidRPr="00B11F35" w:rsidTr="00B11F35">
        <w:tc>
          <w:tcPr>
            <w:tcW w:w="3643" w:type="dxa"/>
            <w:shd w:val="clear" w:color="auto" w:fill="auto"/>
          </w:tcPr>
          <w:p w:rsidR="00B11F35" w:rsidRPr="00B11F35" w:rsidRDefault="00B11F35" w:rsidP="00B11F35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B11F35">
              <w:rPr>
                <w:rFonts w:asciiTheme="minorHAnsi" w:hAnsiTheme="minorHAnsi" w:cstheme="minorHAnsi"/>
                <w:szCs w:val="24"/>
              </w:rPr>
              <w:t xml:space="preserve">Кобальт , </w:t>
            </w:r>
            <w:r w:rsidRPr="00B11F35">
              <w:rPr>
                <w:rFonts w:asciiTheme="minorHAnsi" w:hAnsiTheme="minorHAnsi" w:cstheme="minorHAnsi"/>
                <w:szCs w:val="24"/>
                <w:lang w:val="en-US"/>
              </w:rPr>
              <w:t>%</w:t>
            </w:r>
          </w:p>
        </w:tc>
        <w:tc>
          <w:tcPr>
            <w:tcW w:w="2308" w:type="dxa"/>
          </w:tcPr>
          <w:p w:rsidR="00B11F35" w:rsidRPr="00B11F35" w:rsidRDefault="00B11F35" w:rsidP="00B11F35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B11F35">
              <w:rPr>
                <w:rFonts w:asciiTheme="minorHAnsi" w:hAnsiTheme="minorHAnsi" w:cstheme="minorHAnsi"/>
                <w:szCs w:val="24"/>
              </w:rPr>
              <w:t>не менее</w:t>
            </w:r>
          </w:p>
        </w:tc>
        <w:tc>
          <w:tcPr>
            <w:tcW w:w="3286" w:type="dxa"/>
            <w:shd w:val="clear" w:color="auto" w:fill="auto"/>
          </w:tcPr>
          <w:p w:rsidR="00B11F35" w:rsidRPr="00B11F35" w:rsidRDefault="00B11F35" w:rsidP="00B11F35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B11F35">
              <w:rPr>
                <w:rFonts w:asciiTheme="minorHAnsi" w:hAnsiTheme="minorHAnsi" w:cstheme="minorHAnsi"/>
                <w:szCs w:val="24"/>
              </w:rPr>
              <w:t>0,04</w:t>
            </w:r>
          </w:p>
        </w:tc>
      </w:tr>
      <w:tr w:rsidR="00B11F35" w:rsidRPr="00B11F35" w:rsidTr="00B11F35">
        <w:tc>
          <w:tcPr>
            <w:tcW w:w="3643" w:type="dxa"/>
            <w:shd w:val="clear" w:color="auto" w:fill="auto"/>
          </w:tcPr>
          <w:p w:rsidR="00B11F35" w:rsidRPr="00B11F35" w:rsidRDefault="00B11F35" w:rsidP="00B11F35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B11F35">
              <w:rPr>
                <w:rFonts w:asciiTheme="minorHAnsi" w:hAnsiTheme="minorHAnsi" w:cstheme="minorHAnsi"/>
                <w:szCs w:val="24"/>
              </w:rPr>
              <w:t>Платина, г/т</w:t>
            </w:r>
          </w:p>
        </w:tc>
        <w:tc>
          <w:tcPr>
            <w:tcW w:w="2308" w:type="dxa"/>
          </w:tcPr>
          <w:p w:rsidR="00B11F35" w:rsidRPr="00B11F35" w:rsidRDefault="00B11F35" w:rsidP="00B11F35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B11F35">
              <w:rPr>
                <w:rFonts w:asciiTheme="minorHAnsi" w:hAnsiTheme="minorHAnsi" w:cstheme="minorHAnsi"/>
                <w:szCs w:val="24"/>
              </w:rPr>
              <w:t>не менее</w:t>
            </w:r>
          </w:p>
        </w:tc>
        <w:tc>
          <w:tcPr>
            <w:tcW w:w="3286" w:type="dxa"/>
            <w:shd w:val="clear" w:color="auto" w:fill="auto"/>
          </w:tcPr>
          <w:p w:rsidR="00B11F35" w:rsidRPr="00B11F35" w:rsidRDefault="00B11F35" w:rsidP="00B11F35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B11F35">
              <w:rPr>
                <w:rFonts w:asciiTheme="minorHAnsi" w:hAnsiTheme="minorHAnsi" w:cstheme="minorHAnsi"/>
                <w:szCs w:val="24"/>
              </w:rPr>
              <w:t xml:space="preserve">1,6 </w:t>
            </w:r>
          </w:p>
        </w:tc>
      </w:tr>
      <w:tr w:rsidR="00B11F35" w:rsidRPr="00B11F35" w:rsidTr="00B11F35">
        <w:tc>
          <w:tcPr>
            <w:tcW w:w="3643" w:type="dxa"/>
            <w:shd w:val="clear" w:color="auto" w:fill="auto"/>
          </w:tcPr>
          <w:p w:rsidR="00B11F35" w:rsidRPr="00B11F35" w:rsidRDefault="00B11F35" w:rsidP="00B11F35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B11F35">
              <w:rPr>
                <w:rFonts w:asciiTheme="minorHAnsi" w:hAnsiTheme="minorHAnsi" w:cstheme="minorHAnsi"/>
                <w:szCs w:val="24"/>
              </w:rPr>
              <w:t>Палладий, г/т</w:t>
            </w:r>
          </w:p>
        </w:tc>
        <w:tc>
          <w:tcPr>
            <w:tcW w:w="2308" w:type="dxa"/>
          </w:tcPr>
          <w:p w:rsidR="00B11F35" w:rsidRPr="00B11F35" w:rsidRDefault="00B11F35" w:rsidP="00B11F35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B11F35">
              <w:rPr>
                <w:rFonts w:asciiTheme="minorHAnsi" w:hAnsiTheme="minorHAnsi" w:cstheme="minorHAnsi"/>
                <w:szCs w:val="24"/>
              </w:rPr>
              <w:t>не менее</w:t>
            </w:r>
          </w:p>
        </w:tc>
        <w:tc>
          <w:tcPr>
            <w:tcW w:w="3286" w:type="dxa"/>
            <w:shd w:val="clear" w:color="auto" w:fill="auto"/>
          </w:tcPr>
          <w:p w:rsidR="00B11F35" w:rsidRPr="00B11F35" w:rsidRDefault="00B11F35" w:rsidP="00B11F35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B11F35">
              <w:rPr>
                <w:rFonts w:asciiTheme="minorHAnsi" w:hAnsiTheme="minorHAnsi" w:cstheme="minorHAnsi"/>
                <w:szCs w:val="24"/>
              </w:rPr>
              <w:t>9,02</w:t>
            </w:r>
          </w:p>
        </w:tc>
      </w:tr>
      <w:tr w:rsidR="00B11F35" w:rsidRPr="00B11F35" w:rsidTr="00B11F35">
        <w:tc>
          <w:tcPr>
            <w:tcW w:w="3643" w:type="dxa"/>
            <w:shd w:val="clear" w:color="auto" w:fill="auto"/>
          </w:tcPr>
          <w:p w:rsidR="00B11F35" w:rsidRPr="00B11F35" w:rsidRDefault="00B11F35" w:rsidP="00B11F35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B11F35">
              <w:rPr>
                <w:rFonts w:asciiTheme="minorHAnsi" w:hAnsiTheme="minorHAnsi" w:cstheme="minorHAnsi"/>
                <w:szCs w:val="24"/>
              </w:rPr>
              <w:t>Родий, г/т</w:t>
            </w:r>
          </w:p>
        </w:tc>
        <w:tc>
          <w:tcPr>
            <w:tcW w:w="2308" w:type="dxa"/>
          </w:tcPr>
          <w:p w:rsidR="00B11F35" w:rsidRPr="00B11F35" w:rsidRDefault="00B11F35" w:rsidP="00B11F35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B11F35">
              <w:rPr>
                <w:rFonts w:asciiTheme="minorHAnsi" w:hAnsiTheme="minorHAnsi" w:cstheme="minorHAnsi"/>
                <w:szCs w:val="24"/>
              </w:rPr>
              <w:t>не менее</w:t>
            </w:r>
          </w:p>
        </w:tc>
        <w:tc>
          <w:tcPr>
            <w:tcW w:w="3286" w:type="dxa"/>
            <w:shd w:val="clear" w:color="auto" w:fill="auto"/>
          </w:tcPr>
          <w:p w:rsidR="00B11F35" w:rsidRPr="00B11F35" w:rsidRDefault="00B11F35" w:rsidP="00B11F35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B11F35">
              <w:rPr>
                <w:rFonts w:asciiTheme="minorHAnsi" w:hAnsiTheme="minorHAnsi" w:cstheme="minorHAnsi"/>
                <w:szCs w:val="24"/>
              </w:rPr>
              <w:t>0,32</w:t>
            </w:r>
          </w:p>
        </w:tc>
      </w:tr>
      <w:tr w:rsidR="00B11F35" w:rsidRPr="00B11F35" w:rsidTr="00B11F35">
        <w:tc>
          <w:tcPr>
            <w:tcW w:w="3643" w:type="dxa"/>
            <w:shd w:val="clear" w:color="auto" w:fill="auto"/>
          </w:tcPr>
          <w:p w:rsidR="00B11F35" w:rsidRPr="00B11F35" w:rsidRDefault="00B11F35" w:rsidP="00B11F35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B11F35">
              <w:rPr>
                <w:rFonts w:asciiTheme="minorHAnsi" w:hAnsiTheme="minorHAnsi" w:cstheme="minorHAnsi"/>
                <w:szCs w:val="24"/>
              </w:rPr>
              <w:t>Рутений, г/т</w:t>
            </w:r>
          </w:p>
        </w:tc>
        <w:tc>
          <w:tcPr>
            <w:tcW w:w="2308" w:type="dxa"/>
          </w:tcPr>
          <w:p w:rsidR="00B11F35" w:rsidRPr="00B11F35" w:rsidRDefault="00B11F35" w:rsidP="00B11F35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B11F35">
              <w:rPr>
                <w:rFonts w:asciiTheme="minorHAnsi" w:hAnsiTheme="minorHAnsi" w:cstheme="minorHAnsi"/>
                <w:szCs w:val="24"/>
              </w:rPr>
              <w:t>не менее</w:t>
            </w:r>
          </w:p>
        </w:tc>
        <w:tc>
          <w:tcPr>
            <w:tcW w:w="3286" w:type="dxa"/>
            <w:shd w:val="clear" w:color="auto" w:fill="auto"/>
          </w:tcPr>
          <w:p w:rsidR="00B11F35" w:rsidRPr="00B11F35" w:rsidRDefault="00B11F35" w:rsidP="00B11F35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B11F35">
              <w:rPr>
                <w:rFonts w:asciiTheme="minorHAnsi" w:hAnsiTheme="minorHAnsi" w:cstheme="minorHAnsi"/>
                <w:szCs w:val="24"/>
              </w:rPr>
              <w:t>0,18</w:t>
            </w:r>
          </w:p>
        </w:tc>
      </w:tr>
      <w:tr w:rsidR="00B11F35" w:rsidRPr="00B11F35" w:rsidTr="00B11F35">
        <w:tc>
          <w:tcPr>
            <w:tcW w:w="3643" w:type="dxa"/>
            <w:shd w:val="clear" w:color="auto" w:fill="auto"/>
          </w:tcPr>
          <w:p w:rsidR="00B11F35" w:rsidRPr="00B11F35" w:rsidRDefault="00B11F35" w:rsidP="00B11F35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B11F35">
              <w:rPr>
                <w:rFonts w:asciiTheme="minorHAnsi" w:hAnsiTheme="minorHAnsi" w:cstheme="minorHAnsi"/>
                <w:szCs w:val="24"/>
              </w:rPr>
              <w:t>Иридий, г/т</w:t>
            </w:r>
          </w:p>
        </w:tc>
        <w:tc>
          <w:tcPr>
            <w:tcW w:w="2308" w:type="dxa"/>
          </w:tcPr>
          <w:p w:rsidR="00B11F35" w:rsidRPr="00B11F35" w:rsidRDefault="00B11F35" w:rsidP="00B11F35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B11F35">
              <w:rPr>
                <w:rFonts w:asciiTheme="minorHAnsi" w:hAnsiTheme="minorHAnsi" w:cstheme="minorHAnsi"/>
                <w:szCs w:val="24"/>
              </w:rPr>
              <w:t>не менее</w:t>
            </w:r>
          </w:p>
        </w:tc>
        <w:tc>
          <w:tcPr>
            <w:tcW w:w="3286" w:type="dxa"/>
            <w:shd w:val="clear" w:color="auto" w:fill="auto"/>
          </w:tcPr>
          <w:p w:rsidR="00B11F35" w:rsidRPr="00B11F35" w:rsidRDefault="00B11F35" w:rsidP="00B11F35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B11F35">
              <w:rPr>
                <w:rFonts w:asciiTheme="minorHAnsi" w:hAnsiTheme="minorHAnsi" w:cstheme="minorHAnsi"/>
                <w:szCs w:val="24"/>
              </w:rPr>
              <w:t>0,03</w:t>
            </w:r>
          </w:p>
        </w:tc>
      </w:tr>
      <w:tr w:rsidR="00B11F35" w:rsidRPr="00B11F35" w:rsidTr="00B11F35">
        <w:tc>
          <w:tcPr>
            <w:tcW w:w="3643" w:type="dxa"/>
            <w:shd w:val="clear" w:color="auto" w:fill="auto"/>
          </w:tcPr>
          <w:p w:rsidR="00B11F35" w:rsidRPr="00B11F35" w:rsidRDefault="00B11F35" w:rsidP="00B11F35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B11F35">
              <w:rPr>
                <w:rFonts w:asciiTheme="minorHAnsi" w:hAnsiTheme="minorHAnsi" w:cstheme="minorHAnsi"/>
                <w:szCs w:val="24"/>
              </w:rPr>
              <w:t>Золото, г/т</w:t>
            </w:r>
          </w:p>
        </w:tc>
        <w:tc>
          <w:tcPr>
            <w:tcW w:w="2308" w:type="dxa"/>
          </w:tcPr>
          <w:p w:rsidR="00B11F35" w:rsidRPr="00B11F35" w:rsidRDefault="00B11F35" w:rsidP="00B11F35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B11F35">
              <w:rPr>
                <w:rFonts w:asciiTheme="minorHAnsi" w:hAnsiTheme="minorHAnsi" w:cstheme="minorHAnsi"/>
                <w:szCs w:val="24"/>
              </w:rPr>
              <w:t>не менее</w:t>
            </w:r>
          </w:p>
        </w:tc>
        <w:tc>
          <w:tcPr>
            <w:tcW w:w="3286" w:type="dxa"/>
            <w:shd w:val="clear" w:color="auto" w:fill="auto"/>
          </w:tcPr>
          <w:p w:rsidR="00B11F35" w:rsidRPr="00B11F35" w:rsidRDefault="00B11F35" w:rsidP="00B11F35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B11F35">
              <w:rPr>
                <w:rFonts w:asciiTheme="minorHAnsi" w:hAnsiTheme="minorHAnsi" w:cstheme="minorHAnsi"/>
                <w:szCs w:val="24"/>
              </w:rPr>
              <w:t>0,551</w:t>
            </w:r>
          </w:p>
        </w:tc>
      </w:tr>
      <w:tr w:rsidR="00B11F35" w:rsidRPr="00B11F35" w:rsidTr="00B11F35">
        <w:tc>
          <w:tcPr>
            <w:tcW w:w="3643" w:type="dxa"/>
            <w:shd w:val="clear" w:color="auto" w:fill="auto"/>
          </w:tcPr>
          <w:p w:rsidR="00B11F35" w:rsidRPr="00B11F35" w:rsidRDefault="00B11F35" w:rsidP="00B11F35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B11F35">
              <w:rPr>
                <w:rFonts w:asciiTheme="minorHAnsi" w:hAnsiTheme="minorHAnsi" w:cstheme="minorHAnsi"/>
                <w:szCs w:val="24"/>
              </w:rPr>
              <w:t>Серебро, г/т</w:t>
            </w:r>
          </w:p>
        </w:tc>
        <w:tc>
          <w:tcPr>
            <w:tcW w:w="2308" w:type="dxa"/>
          </w:tcPr>
          <w:p w:rsidR="00B11F35" w:rsidRPr="00B11F35" w:rsidRDefault="00B11F35" w:rsidP="00B11F35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B11F35">
              <w:rPr>
                <w:rFonts w:asciiTheme="minorHAnsi" w:hAnsiTheme="minorHAnsi" w:cstheme="minorHAnsi"/>
                <w:szCs w:val="24"/>
              </w:rPr>
              <w:t>не менее</w:t>
            </w:r>
          </w:p>
        </w:tc>
        <w:tc>
          <w:tcPr>
            <w:tcW w:w="3286" w:type="dxa"/>
            <w:shd w:val="clear" w:color="auto" w:fill="auto"/>
          </w:tcPr>
          <w:p w:rsidR="00B11F35" w:rsidRPr="00B11F35" w:rsidRDefault="00B11F35" w:rsidP="00B11F35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B11F35">
              <w:rPr>
                <w:rFonts w:asciiTheme="minorHAnsi" w:hAnsiTheme="minorHAnsi" w:cstheme="minorHAnsi"/>
                <w:szCs w:val="24"/>
              </w:rPr>
              <w:t>75,0</w:t>
            </w:r>
          </w:p>
        </w:tc>
      </w:tr>
      <w:tr w:rsidR="00B11F35" w:rsidRPr="00B11F35" w:rsidTr="00B11F35">
        <w:tc>
          <w:tcPr>
            <w:tcW w:w="3643" w:type="dxa"/>
            <w:shd w:val="clear" w:color="auto" w:fill="auto"/>
          </w:tcPr>
          <w:p w:rsidR="00B11F35" w:rsidRPr="00B11F35" w:rsidRDefault="00B11F35" w:rsidP="00B11F35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B11F35">
              <w:rPr>
                <w:rFonts w:asciiTheme="minorHAnsi" w:hAnsiTheme="minorHAnsi" w:cstheme="minorHAnsi"/>
                <w:szCs w:val="24"/>
              </w:rPr>
              <w:t xml:space="preserve">Влага, </w:t>
            </w:r>
            <w:r w:rsidRPr="00B11F35">
              <w:rPr>
                <w:rFonts w:asciiTheme="minorHAnsi" w:hAnsiTheme="minorHAnsi" w:cstheme="minorHAnsi"/>
                <w:szCs w:val="24"/>
                <w:lang w:val="en-US"/>
              </w:rPr>
              <w:t>%</w:t>
            </w:r>
          </w:p>
        </w:tc>
        <w:tc>
          <w:tcPr>
            <w:tcW w:w="2308" w:type="dxa"/>
          </w:tcPr>
          <w:p w:rsidR="00B11F35" w:rsidRPr="00B11F35" w:rsidRDefault="00B11F35" w:rsidP="00B11F35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B11F35">
              <w:rPr>
                <w:rFonts w:asciiTheme="minorHAnsi" w:hAnsiTheme="minorHAnsi" w:cstheme="minorHAnsi"/>
                <w:szCs w:val="24"/>
              </w:rPr>
              <w:t>не более</w:t>
            </w:r>
          </w:p>
        </w:tc>
        <w:tc>
          <w:tcPr>
            <w:tcW w:w="3286" w:type="dxa"/>
            <w:shd w:val="clear" w:color="auto" w:fill="auto"/>
          </w:tcPr>
          <w:p w:rsidR="00B11F35" w:rsidRPr="00B11F35" w:rsidRDefault="00B11F35" w:rsidP="00B11F35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B11F35">
              <w:rPr>
                <w:rFonts w:asciiTheme="minorHAnsi" w:hAnsiTheme="minorHAnsi" w:cstheme="minorHAnsi"/>
                <w:szCs w:val="24"/>
              </w:rPr>
              <w:t>20,0</w:t>
            </w:r>
          </w:p>
        </w:tc>
      </w:tr>
      <w:tr w:rsidR="00B11F35" w:rsidRPr="00B11F35" w:rsidTr="00B11F35">
        <w:tc>
          <w:tcPr>
            <w:tcW w:w="3643" w:type="dxa"/>
            <w:shd w:val="clear" w:color="auto" w:fill="auto"/>
          </w:tcPr>
          <w:p w:rsidR="00B11F35" w:rsidRPr="00B11F35" w:rsidRDefault="00B11F35" w:rsidP="00B11F35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B11F35">
              <w:rPr>
                <w:rFonts w:asciiTheme="minorHAnsi" w:hAnsiTheme="minorHAnsi" w:cstheme="minorHAnsi"/>
                <w:szCs w:val="24"/>
              </w:rPr>
              <w:t>Потери при прокаливании, %</w:t>
            </w:r>
          </w:p>
        </w:tc>
        <w:tc>
          <w:tcPr>
            <w:tcW w:w="2308" w:type="dxa"/>
          </w:tcPr>
          <w:p w:rsidR="00B11F35" w:rsidRPr="00B11F35" w:rsidRDefault="00B11F35" w:rsidP="00B11F35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B11F35">
              <w:rPr>
                <w:rFonts w:asciiTheme="minorHAnsi" w:hAnsiTheme="minorHAnsi" w:cstheme="minorHAnsi"/>
                <w:szCs w:val="24"/>
              </w:rPr>
              <w:t>не более</w:t>
            </w:r>
          </w:p>
        </w:tc>
        <w:tc>
          <w:tcPr>
            <w:tcW w:w="3286" w:type="dxa"/>
            <w:shd w:val="clear" w:color="auto" w:fill="auto"/>
          </w:tcPr>
          <w:p w:rsidR="00B11F35" w:rsidRPr="00B11F35" w:rsidRDefault="00B11F35" w:rsidP="00B11F35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B11F35">
              <w:rPr>
                <w:rFonts w:asciiTheme="minorHAnsi" w:hAnsiTheme="minorHAnsi" w:cstheme="minorHAnsi"/>
                <w:szCs w:val="24"/>
              </w:rPr>
              <w:t>35,0</w:t>
            </w:r>
          </w:p>
        </w:tc>
      </w:tr>
    </w:tbl>
    <w:p w:rsidR="00412982" w:rsidRPr="00B11F35" w:rsidRDefault="00412982">
      <w:pPr>
        <w:rPr>
          <w:rFonts w:asciiTheme="minorHAnsi" w:hAnsiTheme="minorHAnsi" w:cstheme="minorHAnsi"/>
          <w:lang w:val="en-US"/>
        </w:rPr>
      </w:pPr>
    </w:p>
    <w:sectPr w:rsidR="00412982" w:rsidRPr="00B11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92"/>
    <w:rsid w:val="00142F76"/>
    <w:rsid w:val="002D0992"/>
    <w:rsid w:val="00412982"/>
    <w:rsid w:val="0089407F"/>
    <w:rsid w:val="00B11F35"/>
    <w:rsid w:val="00D85BF8"/>
    <w:rsid w:val="00F0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0F592"/>
  <w15:chartTrackingRefBased/>
  <w15:docId w15:val="{80AA91F3-48D0-419F-8BF0-7FCDDE6F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9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0992"/>
    <w:pPr>
      <w:keepNext/>
      <w:ind w:firstLine="708"/>
      <w:jc w:val="left"/>
      <w:outlineLvl w:val="1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0992"/>
    <w:rPr>
      <w:rFonts w:ascii="Arial" w:eastAsia="Times New Roman" w:hAnsi="Arial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НорНикель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 Евгений Валерьевич</dc:creator>
  <cp:keywords/>
  <dc:description/>
  <cp:lastModifiedBy>Обрядин Виктор Данилович</cp:lastModifiedBy>
  <cp:revision>3</cp:revision>
  <dcterms:created xsi:type="dcterms:W3CDTF">2024-05-17T12:48:00Z</dcterms:created>
  <dcterms:modified xsi:type="dcterms:W3CDTF">2024-05-23T10:44:00Z</dcterms:modified>
</cp:coreProperties>
</file>