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0D22D6" w:rsidRDefault="000D22D6" w:rsidP="0076235A">
      <w:pPr>
        <w:shd w:val="clear" w:color="auto" w:fill="FFFFFF"/>
        <w:jc w:val="center"/>
        <w:rPr>
          <w:rFonts w:ascii="Tahoma" w:hAnsi="Tahoma" w:cs="Tahoma"/>
          <w:b/>
        </w:rPr>
      </w:pPr>
      <w:r w:rsidRPr="000D22D6">
        <w:rPr>
          <w:rFonts w:ascii="Tahoma" w:hAnsi="Tahoma" w:cs="Tahoma"/>
          <w:b/>
        </w:rPr>
        <w:t>Информационное письмо об осмотре лома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756E7B">
        <w:rPr>
          <w:rFonts w:ascii="Tahoma" w:hAnsi="Tahoma" w:cs="Tahoma"/>
          <w:b/>
          <w:color w:val="000000"/>
          <w:spacing w:val="-6"/>
          <w:sz w:val="22"/>
          <w:szCs w:val="22"/>
        </w:rPr>
        <w:t>215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756E7B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0D22D6" w:rsidRDefault="000D22D6" w:rsidP="000D22D6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56E7B" w:rsidRPr="00756E7B" w:rsidRDefault="000D22D6" w:rsidP="00756E7B">
      <w:pPr>
        <w:shd w:val="clear" w:color="auto" w:fill="FFFFFF"/>
        <w:ind w:firstLine="708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Настоящим письмом сообщаем, что нашей компанией в рамках процедуры реализации:</w:t>
      </w:r>
      <w:r>
        <w:rPr>
          <w:rFonts w:ascii="Tahoma" w:hAnsi="Tahoma" w:cs="Tahoma"/>
          <w:b/>
          <w:szCs w:val="22"/>
        </w:rPr>
        <w:t xml:space="preserve"> </w:t>
      </w:r>
      <w:r w:rsidR="00756E7B" w:rsidRPr="00756E7B">
        <w:rPr>
          <w:rFonts w:ascii="Tahoma" w:hAnsi="Tahoma" w:cs="Tahoma"/>
          <w:b/>
          <w:sz w:val="22"/>
        </w:rPr>
        <w:t xml:space="preserve">Лом и отходы 32АБ-П/31(32)-48, в количестве 500 </w:t>
      </w:r>
      <w:proofErr w:type="spellStart"/>
      <w:r w:rsidR="00756E7B" w:rsidRPr="00756E7B">
        <w:rPr>
          <w:rFonts w:ascii="Tahoma" w:hAnsi="Tahoma" w:cs="Tahoma"/>
          <w:b/>
          <w:sz w:val="22"/>
        </w:rPr>
        <w:t>тн</w:t>
      </w:r>
      <w:proofErr w:type="spellEnd"/>
      <w:r w:rsidR="00756E7B" w:rsidRPr="00756E7B">
        <w:rPr>
          <w:rFonts w:ascii="Tahoma" w:hAnsi="Tahoma" w:cs="Tahoma"/>
          <w:b/>
          <w:sz w:val="22"/>
        </w:rPr>
        <w:t xml:space="preserve"> (</w:t>
      </w:r>
      <w:proofErr w:type="spellStart"/>
      <w:r w:rsidR="00756E7B" w:rsidRPr="00756E7B">
        <w:rPr>
          <w:rFonts w:ascii="Tahoma" w:hAnsi="Tahoma" w:cs="Tahoma"/>
          <w:b/>
          <w:sz w:val="22"/>
        </w:rPr>
        <w:t>толеранс</w:t>
      </w:r>
      <w:proofErr w:type="spellEnd"/>
      <w:r w:rsidR="00756E7B" w:rsidRPr="00756E7B">
        <w:rPr>
          <w:rFonts w:ascii="Tahoma" w:hAnsi="Tahoma" w:cs="Tahoma"/>
          <w:b/>
          <w:sz w:val="22"/>
        </w:rPr>
        <w:t xml:space="preserve"> -5%/+30%)</w:t>
      </w:r>
    </w:p>
    <w:p w:rsidR="0076235A" w:rsidRPr="000D22D6" w:rsidRDefault="000D22D6" w:rsidP="00756E7B">
      <w:pPr>
        <w:shd w:val="clear" w:color="auto" w:fill="FFFFFF"/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 xml:space="preserve">произведен осмотр сотрудником _______________________________________, </w:t>
      </w:r>
      <w:r w:rsidR="00C077F5">
        <w:rPr>
          <w:rFonts w:ascii="Tahoma" w:hAnsi="Tahoma" w:cs="Tahoma"/>
          <w:color w:val="000000"/>
          <w:spacing w:val="-6"/>
          <w:sz w:val="22"/>
          <w:szCs w:val="22"/>
        </w:rPr>
        <w:br/>
      </w:r>
      <w:r>
        <w:rPr>
          <w:rFonts w:ascii="Tahoma" w:hAnsi="Tahoma" w:cs="Tahoma"/>
          <w:color w:val="000000"/>
          <w:spacing w:val="-6"/>
          <w:sz w:val="22"/>
          <w:szCs w:val="22"/>
        </w:rPr>
        <w:t>в сопровождении представителя АО «Кольская ГМК»</w:t>
      </w:r>
      <w:r w:rsidR="00D15353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</w:t>
      </w:r>
      <w:r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0D22D6" w:rsidRPr="005E5E7C" w:rsidRDefault="000D22D6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025543" w:rsidRDefault="000D22D6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0D22D6">
        <w:rPr>
          <w:rFonts w:ascii="Tahoma" w:hAnsi="Tahoma" w:cs="Tahoma"/>
          <w:b/>
          <w:color w:val="000000"/>
          <w:spacing w:val="-6"/>
          <w:sz w:val="22"/>
          <w:szCs w:val="22"/>
        </w:rPr>
        <w:t>Представитель о</w:t>
      </w:r>
      <w:r w:rsidR="0076235A" w:rsidRPr="000D22D6">
        <w:rPr>
          <w:rFonts w:ascii="Tahoma" w:hAnsi="Tahoma" w:cs="Tahoma"/>
          <w:b/>
          <w:color w:val="000000"/>
          <w:spacing w:val="-6"/>
          <w:sz w:val="22"/>
          <w:szCs w:val="22"/>
        </w:rPr>
        <w:t>рганизаци</w:t>
      </w:r>
      <w:r w:rsidRPr="000D22D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и </w:t>
      </w:r>
      <w:r w:rsidRPr="000D22D6">
        <w:rPr>
          <w:rFonts w:ascii="Tahoma" w:hAnsi="Tahoma" w:cs="Tahoma"/>
          <w:b/>
          <w:color w:val="000000"/>
          <w:spacing w:val="-6"/>
          <w:sz w:val="22"/>
          <w:szCs w:val="22"/>
        </w:rPr>
        <w:tab/>
        <w:t>___________________________________</w:t>
      </w:r>
    </w:p>
    <w:p w:rsidR="000D22D6" w:rsidRDefault="000D22D6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0D22D6" w:rsidRPr="000D22D6" w:rsidRDefault="000D22D6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997FEF" w:rsidRDefault="00997FEF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997FEF" w:rsidRDefault="00997FEF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997FEF" w:rsidRPr="000D22D6" w:rsidRDefault="00997FEF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  <w:r>
        <w:rPr>
          <w:rFonts w:ascii="Tahoma" w:hAnsi="Tahoma" w:cs="Tahoma"/>
          <w:b/>
          <w:color w:val="000000"/>
          <w:spacing w:val="-6"/>
          <w:sz w:val="22"/>
          <w:szCs w:val="22"/>
        </w:rPr>
        <w:t>Дата ______________________</w:t>
      </w:r>
      <w:bookmarkStart w:id="0" w:name="_GoBack"/>
      <w:bookmarkEnd w:id="0"/>
    </w:p>
    <w:sectPr w:rsidR="00997FEF" w:rsidRPr="000D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B7684"/>
    <w:rsid w:val="000C01EC"/>
    <w:rsid w:val="000C0850"/>
    <w:rsid w:val="000C3B06"/>
    <w:rsid w:val="000D19F0"/>
    <w:rsid w:val="000D22D6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E7B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5F54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3671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97FEF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745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7F5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353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83508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908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985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8</cp:revision>
  <cp:lastPrinted>2017-02-01T10:54:00Z</cp:lastPrinted>
  <dcterms:created xsi:type="dcterms:W3CDTF">2025-04-01T13:08:00Z</dcterms:created>
  <dcterms:modified xsi:type="dcterms:W3CDTF">2025-05-07T12:35:00Z</dcterms:modified>
</cp:coreProperties>
</file>