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075430" w:rsidRDefault="0076235A" w:rsidP="0076235A">
      <w:pPr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075430">
        <w:rPr>
          <w:rFonts w:ascii="Tahoma" w:hAnsi="Tahoma" w:cs="Tahoma"/>
          <w:b/>
          <w:sz w:val="22"/>
          <w:szCs w:val="20"/>
          <w:u w:val="single"/>
        </w:rPr>
        <w:t xml:space="preserve">Оформляется на бланке организации – участника </w:t>
      </w:r>
      <w:r w:rsidR="00A74BC0" w:rsidRPr="00075430">
        <w:rPr>
          <w:rFonts w:ascii="Tahoma" w:hAnsi="Tahoma" w:cs="Tahoma"/>
          <w:b/>
          <w:sz w:val="22"/>
          <w:szCs w:val="20"/>
          <w:u w:val="single"/>
        </w:rPr>
        <w:t>процедуры реализации</w:t>
      </w:r>
    </w:p>
    <w:p w:rsidR="0076235A" w:rsidRPr="00075430" w:rsidRDefault="0076235A" w:rsidP="0076235A">
      <w:pPr>
        <w:jc w:val="center"/>
        <w:rPr>
          <w:rFonts w:ascii="Tahoma" w:hAnsi="Tahoma" w:cs="Tahoma"/>
          <w:sz w:val="22"/>
          <w:szCs w:val="20"/>
        </w:rPr>
      </w:pPr>
      <w:r w:rsidRPr="00075430">
        <w:rPr>
          <w:rFonts w:ascii="Tahoma" w:hAnsi="Tahoma" w:cs="Tahoma"/>
          <w:sz w:val="22"/>
          <w:szCs w:val="20"/>
        </w:rPr>
        <w:t>(указать календарную дату и исходящий номер)</w:t>
      </w:r>
    </w:p>
    <w:p w:rsidR="0076235A" w:rsidRPr="00075430" w:rsidRDefault="0076235A" w:rsidP="0076235A">
      <w:pPr>
        <w:rPr>
          <w:rFonts w:ascii="Tahoma" w:hAnsi="Tahoma" w:cs="Tahoma"/>
          <w:sz w:val="22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0"/>
        </w:rPr>
      </w:pPr>
      <w:r w:rsidRPr="00075430">
        <w:rPr>
          <w:rFonts w:ascii="Tahoma" w:hAnsi="Tahoma" w:cs="Tahoma"/>
          <w:b/>
          <w:color w:val="000000"/>
          <w:spacing w:val="-6"/>
          <w:sz w:val="22"/>
          <w:szCs w:val="20"/>
        </w:rPr>
        <w:t>КОММЕРЧЕСКОЕ ПРЕДЛОЖЕНИЕ</w:t>
      </w:r>
    </w:p>
    <w:p w:rsidR="00AA1A19" w:rsidRDefault="00AA1A19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0"/>
        </w:rPr>
      </w:pPr>
    </w:p>
    <w:p w:rsidR="00AA1A19" w:rsidRPr="00AA1A19" w:rsidRDefault="00AA1A19" w:rsidP="00AA1A19">
      <w:pPr>
        <w:ind w:firstLine="567"/>
        <w:jc w:val="right"/>
        <w:rPr>
          <w:rFonts w:ascii="Tahoma" w:hAnsi="Tahoma" w:cs="Tahoma"/>
          <w:b/>
          <w:sz w:val="22"/>
        </w:rPr>
      </w:pPr>
      <w:r w:rsidRPr="00AA1A19">
        <w:rPr>
          <w:rFonts w:ascii="Tahoma" w:hAnsi="Tahoma" w:cs="Tahoma"/>
          <w:b/>
          <w:sz w:val="22"/>
        </w:rPr>
        <w:t>Начальнику ОТП УОЗП ДМТС</w:t>
      </w:r>
    </w:p>
    <w:p w:rsidR="00AA1A19" w:rsidRPr="00AA1A19" w:rsidRDefault="00AA1A19" w:rsidP="00AA1A19">
      <w:pPr>
        <w:ind w:firstLine="567"/>
        <w:jc w:val="right"/>
        <w:rPr>
          <w:rFonts w:ascii="Tahoma" w:hAnsi="Tahoma" w:cs="Tahoma"/>
          <w:b/>
          <w:sz w:val="22"/>
        </w:rPr>
      </w:pPr>
      <w:r w:rsidRPr="00AA1A19">
        <w:rPr>
          <w:rFonts w:ascii="Tahoma" w:hAnsi="Tahoma" w:cs="Tahoma"/>
          <w:b/>
          <w:sz w:val="22"/>
        </w:rPr>
        <w:t>АО «Кольская ГМК»</w:t>
      </w:r>
    </w:p>
    <w:p w:rsidR="00AA1A19" w:rsidRPr="00AA1A19" w:rsidRDefault="00AA1A19" w:rsidP="00AA1A19">
      <w:pPr>
        <w:ind w:firstLine="567"/>
        <w:jc w:val="right"/>
        <w:rPr>
          <w:rFonts w:ascii="Tahoma" w:hAnsi="Tahoma" w:cs="Tahoma"/>
          <w:b/>
          <w:sz w:val="22"/>
        </w:rPr>
      </w:pPr>
      <w:r w:rsidRPr="00AA1A19">
        <w:rPr>
          <w:rFonts w:ascii="Tahoma" w:hAnsi="Tahoma" w:cs="Tahoma"/>
          <w:b/>
          <w:sz w:val="22"/>
        </w:rPr>
        <w:t>Нечаеву А.В.</w:t>
      </w:r>
    </w:p>
    <w:p w:rsidR="00AA1A19" w:rsidRPr="00075430" w:rsidRDefault="00AA1A19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AC2257">
        <w:rPr>
          <w:rFonts w:ascii="Tahoma" w:hAnsi="Tahoma" w:cs="Tahoma"/>
          <w:b/>
          <w:color w:val="000000"/>
          <w:spacing w:val="-6"/>
          <w:sz w:val="22"/>
          <w:szCs w:val="22"/>
        </w:rPr>
        <w:t>75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FC75E8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FC75E8" w:rsidRDefault="00B43360" w:rsidP="00FC75E8">
      <w:pPr>
        <w:shd w:val="clear" w:color="auto" w:fill="FFFFFF"/>
        <w:spacing w:line="240" w:lineRule="atLeast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042A24" w:rsidRDefault="0077029E" w:rsidP="00042A24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77029E">
        <w:rPr>
          <w:rFonts w:ascii="Tahoma" w:hAnsi="Tahoma" w:cs="Tahoma"/>
          <w:b/>
          <w:sz w:val="22"/>
          <w:szCs w:val="22"/>
        </w:rPr>
        <w:t>Титановый лом, в количестве 0,070 т (</w:t>
      </w:r>
      <w:proofErr w:type="spellStart"/>
      <w:r w:rsidRPr="0077029E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Pr="0077029E">
        <w:rPr>
          <w:rFonts w:ascii="Tahoma" w:hAnsi="Tahoma" w:cs="Tahoma"/>
          <w:b/>
          <w:sz w:val="22"/>
          <w:szCs w:val="22"/>
        </w:rPr>
        <w:t xml:space="preserve"> -5%/+20%)</w:t>
      </w:r>
      <w:bookmarkStart w:id="0" w:name="_GoBack"/>
      <w:bookmarkEnd w:id="0"/>
    </w:p>
    <w:p w:rsidR="00FC75E8" w:rsidRPr="00042A24" w:rsidRDefault="00FC75E8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D157A8" w:rsidRDefault="00D157A8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D157A8" w:rsidRDefault="00D157A8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D157A8" w:rsidRDefault="00D157A8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D157A8" w:rsidRPr="005E5E7C" w:rsidRDefault="00D157A8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5430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1F5CD9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029E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1A19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2257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7A8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C75E8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2713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Лебедь Виктория Фаритовна</cp:lastModifiedBy>
  <cp:revision>38</cp:revision>
  <cp:lastPrinted>2017-02-01T10:54:00Z</cp:lastPrinted>
  <dcterms:created xsi:type="dcterms:W3CDTF">2021-11-25T08:43:00Z</dcterms:created>
  <dcterms:modified xsi:type="dcterms:W3CDTF">2024-04-24T07:50:00Z</dcterms:modified>
</cp:coreProperties>
</file>